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EFC1" w14:textId="79FFE506" w:rsidR="00F12BD7" w:rsidRDefault="00CA2464">
      <w:r>
        <w:rPr>
          <w:rFonts w:ascii="Verdana" w:hAnsi="Verdana"/>
          <w:color w:val="000000"/>
          <w:sz w:val="17"/>
          <w:szCs w:val="17"/>
          <w:shd w:val="clear" w:color="auto" w:fill="FFFFFF"/>
        </w:rPr>
        <w:t>A. Discuss a healthcare safety concern using the BAR (situation, background, assessment, recommendation) format by doing the following: 1. Describe a healthcare-related situation prompting a patient safety concern (S). 2. Analyze background information about the concern by doing the following (B): a. Describe the data that support or would support the need for change. b. Explain how one or more national patient safety standards apply to this situation. 3. Discuss the impact of the safety concern on the patient(s), staff, and organization (A). a. Explain how the safety concern affects value for the patient(s) and the organization. 4. Recommend an evidence-based practice change that addresses the safety concern (R). a. Discuss how this recommendation aligns with the principles of a high reliability organization. b. Describe two potential barriers to the recommended practice change. c. Identify two potential interventions to minimize the barriers from part A4b to the recommended practice change. d. Discuss the significance of shared decision-making in implementing this recommendation. e. Describe an outcome measure that could be used to evaluate the results of the recommendation. f. Discuss how the care delivery model in this organization would be impacted by this change. B. Acknowledge sources, using APA-formatted in-text citations and references, for content that is quoted, paraphrased, or summarized. C. Demonstrate professional communication in the content and presentation of your submission.</w:t>
      </w:r>
    </w:p>
    <w:sectPr w:rsidR="00F1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64"/>
    <w:rsid w:val="00CA2464"/>
    <w:rsid w:val="00F1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57FD"/>
  <w15:chartTrackingRefBased/>
  <w15:docId w15:val="{A98382D8-303C-47AD-B713-B3E3C91C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2022-07-05T19:44:00Z</dcterms:created>
  <dcterms:modified xsi:type="dcterms:W3CDTF">2022-07-05T19:44:00Z</dcterms:modified>
</cp:coreProperties>
</file>