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E3064" w14:textId="0D4BF8D8" w:rsidR="00D63E33" w:rsidRDefault="00A36F54">
      <w:r>
        <w:rPr>
          <w:rFonts w:ascii="Verdana" w:hAnsi="Verdana"/>
          <w:color w:val="000000"/>
          <w:sz w:val="17"/>
          <w:szCs w:val="17"/>
          <w:shd w:val="clear" w:color="auto" w:fill="FFFFFF"/>
        </w:rPr>
        <w:t xml:space="preserve"> </w:t>
      </w:r>
      <w:r w:rsidR="00D76F50">
        <w:rPr>
          <w:rFonts w:ascii="Verdana" w:hAnsi="Verdana"/>
          <w:color w:val="000000"/>
          <w:sz w:val="17"/>
          <w:szCs w:val="17"/>
          <w:shd w:val="clear" w:color="auto" w:fill="FFFFFF"/>
        </w:rPr>
        <w:t>(Toni Morrison "Beloved"). Paper details Your final essay on Toni Morrison's Beloved using the topic of your choice must be well thought out and solid. Look for certain key components to be sure you planned this project carefully, as it is 50% of your grade: Thesis statement, clear and concise; Topic sentences that relate back to the thesis; Supporting sentences that are focused and refer back to the topic sentences; In text citations in EACH body paragraph that are checked by MLA (OWL PURDUE) and formatted correctly; Transitional words and phrases from the list provided in your files; A strong conclusion that restates the thesis and does not RUSH to an end. The essay must be MLA, 3-5 pages. FORMAT MUST BE PERFECTED, INCLUDING THE HEADING, OR YOU LOSE 10 points automatically. If your thesis is not CLEAR AND CONCISE, your paper will receive an automatic 59. Without a thesis, there is no "map" for your study. TREAD CAREFULLY! The basic rubric for an essay will be attached and will be used explicitly for grading. In addition to your essay, you must turn in an MLA Outline that mirrors your essay. This shows you have planned it out and exercised adherence to your plan. The Bibliography must be formatted and you must have at least 5 sources, one of them is BELOVED. Sources can be other books, articles, film, interviews, etc. They MUST make sense to your study.</w:t>
      </w:r>
    </w:p>
    <w:sectPr w:rsidR="00D63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F50"/>
    <w:rsid w:val="00A36F54"/>
    <w:rsid w:val="00D63E33"/>
    <w:rsid w:val="00D76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3773D"/>
  <w15:chartTrackingRefBased/>
  <w15:docId w15:val="{861F7885-1AA2-4599-9E46-5C86E8F35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1173</Characters>
  <Application>Microsoft Office Word</Application>
  <DocSecurity>0</DocSecurity>
  <Lines>9</Lines>
  <Paragraphs>2</Paragraphs>
  <ScaleCrop>false</ScaleCrop>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2022-07-18T15:59:00Z</dcterms:created>
  <dcterms:modified xsi:type="dcterms:W3CDTF">2022-07-18T15:59:00Z</dcterms:modified>
</cp:coreProperties>
</file>