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DB1E" w14:textId="4F1FBBEB" w:rsidR="0084228C" w:rsidRDefault="00BF7975">
      <w:r>
        <w:rPr>
          <w:rFonts w:ascii="Verdana" w:hAnsi="Verdana"/>
          <w:color w:val="000000"/>
          <w:sz w:val="17"/>
          <w:szCs w:val="17"/>
          <w:shd w:val="clear" w:color="auto" w:fill="FFFFFF"/>
        </w:rPr>
        <w:t xml:space="preserve">The </w:t>
      </w:r>
      <w:r w:rsidR="00E8321E">
        <w:rPr>
          <w:rFonts w:ascii="Verdana" w:hAnsi="Verdana"/>
          <w:color w:val="000000"/>
          <w:sz w:val="17"/>
          <w:szCs w:val="17"/>
          <w:shd w:val="clear" w:color="auto" w:fill="FFFFFF"/>
        </w:rPr>
        <w:t>Integration</w:t>
      </w:r>
      <w:r>
        <w:rPr>
          <w:rFonts w:ascii="Verdana" w:hAnsi="Verdana"/>
          <w:color w:val="000000"/>
          <w:sz w:val="17"/>
          <w:szCs w:val="17"/>
          <w:shd w:val="clear" w:color="auto" w:fill="FFFFFF"/>
        </w:rPr>
        <w:t xml:space="preserve"> of college sports by Black athletes.  For this assignment you will be writing an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research essay with a clear argument. This essay must contain an introduction that engages the reader, presents a thesis statement, and provides any necessary background information, definitions, or context. This essay must also contain a body that thoroughly supports your thesis statement with at least 3 findings and 5 academic sources. Finally, it must contain a conclusion that resolves your argument, includes a discussion of your findings, and offers recommendations or looks to the future. This paper must utilize APA formatting and use at least 5 sources from the library databases. The following is my topic and </w:t>
      </w:r>
      <w:proofErr w:type="gramStart"/>
      <w:r>
        <w:rPr>
          <w:rFonts w:ascii="Verdana" w:hAnsi="Verdana"/>
          <w:color w:val="000000"/>
          <w:sz w:val="17"/>
          <w:szCs w:val="17"/>
          <w:shd w:val="clear" w:color="auto" w:fill="FFFFFF"/>
        </w:rPr>
        <w:t>argument :</w:t>
      </w:r>
      <w:proofErr w:type="gramEnd"/>
      <w:r>
        <w:rPr>
          <w:rFonts w:ascii="Verdana" w:hAnsi="Verdana"/>
          <w:color w:val="000000"/>
          <w:sz w:val="17"/>
          <w:szCs w:val="17"/>
          <w:shd w:val="clear" w:color="auto" w:fill="FFFFFF"/>
        </w:rPr>
        <w:t xml:space="preserve"> One example that comes to mind for me is the idea that sports were a huge part of why universities across the nation decided to segregate. Not everyone agrees with this idea. There are plenty of people who hold the position that universities were just more forward thinking than other institutions. Looking at the history of it, you can see that many of the earliest colleges to integrate were those with high end or budding sports programs. Some of them were heavily against integration UNTIL they had to play schools with elite black athletes, and then suddenly they changed their minds... Would like this question explored asked and answered: Was integration at the collegiate level fueled by the desire for minority athletes in high end programs?</w:t>
      </w:r>
    </w:p>
    <w:sectPr w:rsidR="00842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75"/>
    <w:rsid w:val="0084228C"/>
    <w:rsid w:val="00BF7975"/>
    <w:rsid w:val="00E8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D660"/>
  <w15:chartTrackingRefBased/>
  <w15:docId w15:val="{943F38F5-A669-4A49-9EF6-3CFF1DC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2022-07-14T09:30:00Z</dcterms:created>
  <dcterms:modified xsi:type="dcterms:W3CDTF">2022-07-14T09:30:00Z</dcterms:modified>
</cp:coreProperties>
</file>