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A704" w14:textId="02C8F79A" w:rsidR="00A03632" w:rsidRDefault="00E2537D">
      <w:r>
        <w:rPr>
          <w:rFonts w:ascii="Verdana" w:hAnsi="Verdana"/>
          <w:color w:val="000000"/>
          <w:sz w:val="17"/>
          <w:szCs w:val="17"/>
          <w:shd w:val="clear" w:color="auto" w:fill="FFFFFF"/>
        </w:rPr>
        <w:t xml:space="preserve">Women and gender studies Topic Core Public Health Functions and HIV/AIDS. This week, you learned about the three core functions provided by public health (Assessment, Policy Development, and Assurance). For this assignment, your task is to briefly describe how each of these core functions is carried out by public health, specifically for HIV/AIDS. In other words, 1. How does public health assess the burden of HIV/AIDS? 2. How is public health involved in policy development regarding HIV/AIDS? 3. How does public health provide assurance related to HIV/AIDS? There are three core functions, so your response should contain a paragraph for each function. Do not simply list the activities; you must provide some details and descriptions. In addition, you must highlight something new that you learned while completing this assignment. * Also, you must cite your sources in AMA format. * Here are some helpful links Centers for Disease Control and Prevention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Public Health System and the 10 Essential Public Health Services (Links to an external site.) Centers for Disease Control and Prevention HIV Program https://www.cdc.gov/hiv/partners/index.html (Links to an external site.) Centers for Disease Control and Prevention HIV Surveillance https://www.cdc.gov/hiv/statistics/surveillance/systems/index.html (Links to an external site.) Oregon Health Authority, Disease Reporting Requirements https://www.oregon.gov/OHA/PH/DISEASESCONDITIONS/DISEASESAZ/Pages/index.aspx (Links to an external site.) Oregon Health Authority HIV Infection and AIDS Disease Reporting https://www.oregon.gov/oha/PH/DISEASESCONDITIONS/DISEASESAZ/Pages/hiv.aspx (Links to an external site.)</w:t>
      </w:r>
    </w:p>
    <w:sectPr w:rsidR="00A03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7D"/>
    <w:rsid w:val="00A03632"/>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1828"/>
  <w15:chartTrackingRefBased/>
  <w15:docId w15:val="{84174E30-B57B-446B-91AE-58FFAC05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2022-07-10T15:05:00Z</dcterms:created>
  <dcterms:modified xsi:type="dcterms:W3CDTF">2022-07-10T15:06:00Z</dcterms:modified>
</cp:coreProperties>
</file>