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6E7D" w14:textId="77777777" w:rsidR="0099471F" w:rsidRDefault="00300EE3">
      <w:r>
        <w:rPr>
          <w:rFonts w:ascii="Verdana" w:hAnsi="Verdana"/>
          <w:color w:val="000000"/>
          <w:sz w:val="17"/>
          <w:szCs w:val="17"/>
          <w:shd w:val="clear" w:color="auto" w:fill="FFFFFF"/>
        </w:rPr>
        <w:t>Coaching leadership teams. Paper details Background: A leadership team is a group in which more than one individual has equivalent power and responsibility in an organization. For example, a corporate leadership board would be considered a leadership team if all members had an equal voice in decision making. Another example of a leadership team would be co-CEOs leading a single organization, a situation that often is the result of a merger. Coaching teams requires a slightly different knowledge base compared to coaching individuals. For instance, coaching individuals requires knowledge of psychology and human development, but coaching teams requires knowledge of social psychology and group dynamics. Because the knowledge base for coaching leader. o Briefly describe at least two considerations related to coaching teams for leadership development, and explain why each might be important to keep in mind during coaching. (</w:t>
      </w:r>
      <w:proofErr w:type="gramStart"/>
      <w:r>
        <w:rPr>
          <w:rFonts w:ascii="Verdana" w:hAnsi="Verdana"/>
          <w:color w:val="000000"/>
          <w:sz w:val="17"/>
          <w:szCs w:val="17"/>
          <w:shd w:val="clear" w:color="auto" w:fill="FFFFFF"/>
        </w:rPr>
        <w:t>use</w:t>
      </w:r>
      <w:proofErr w:type="gramEnd"/>
      <w:r>
        <w:rPr>
          <w:rFonts w:ascii="Verdana" w:hAnsi="Verdana"/>
          <w:color w:val="000000"/>
          <w:sz w:val="17"/>
          <w:szCs w:val="17"/>
          <w:shd w:val="clear" w:color="auto" w:fill="FFFFFF"/>
        </w:rPr>
        <w:t xml:space="preserve"> attached documents labeled: team1, team4, team5, as source references for this question). o Describe a specific situation for which coaching a team for leadership development would be effective and a specific situation for which coaching a team would be ineffective, and explain why.(use attached documents labeled: team1, team2, team4, team5, as source references for this question). o Describe at least two strategies you would use for coaching teams for leadership development, and explain why. Be sure to include your thoughts on why each strategy might be effective. (</w:t>
      </w:r>
      <w:proofErr w:type="gramStart"/>
      <w:r>
        <w:rPr>
          <w:rFonts w:ascii="Verdana" w:hAnsi="Verdana"/>
          <w:color w:val="000000"/>
          <w:sz w:val="17"/>
          <w:szCs w:val="17"/>
          <w:shd w:val="clear" w:color="auto" w:fill="FFFFFF"/>
        </w:rPr>
        <w:t>use</w:t>
      </w:r>
      <w:proofErr w:type="gramEnd"/>
      <w:r>
        <w:rPr>
          <w:rFonts w:ascii="Verdana" w:hAnsi="Verdana"/>
          <w:color w:val="000000"/>
          <w:sz w:val="17"/>
          <w:szCs w:val="17"/>
          <w:shd w:val="clear" w:color="auto" w:fill="FFFFFF"/>
        </w:rPr>
        <w:t xml:space="preserve"> attached documents labeled: team1, team2, team3, as source references for this question).</w:t>
      </w:r>
    </w:p>
    <w:sectPr w:rsidR="00994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E3"/>
    <w:rsid w:val="00300EE3"/>
    <w:rsid w:val="0099471F"/>
    <w:rsid w:val="00CE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A598"/>
  <w15:chartTrackingRefBased/>
  <w15:docId w15:val="{CD48B319-326F-4B1A-BD14-F4A5411B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2022-07-03T20:47:00Z</dcterms:created>
  <dcterms:modified xsi:type="dcterms:W3CDTF">2022-07-03T20:47:00Z</dcterms:modified>
</cp:coreProperties>
</file>