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8D3B" w14:textId="72AAC7ED" w:rsidR="00BD179F" w:rsidRDefault="00E80AAB">
      <w:r>
        <w:rPr>
          <w:rFonts w:ascii="Verdana" w:hAnsi="Verdana"/>
          <w:color w:val="000000"/>
          <w:sz w:val="17"/>
          <w:szCs w:val="17"/>
          <w:shd w:val="clear" w:color="auto" w:fill="FFFFFF"/>
        </w:rPr>
        <w:t>Co-op Experience at Retail Store.  Paper details: The instructions dictated by the course for the essay are written below: Objectives/Purpose: • To summarize your Co-Op experience, and to demonstrate and evaluate how your classroom learning was applied to your actual work experience • To document your accomplishments • To outline how the co-op helped you develop and improve your business communications skills Report Format • Length: minimum 5000 words • “Calibri” or “Times new Roman”, 11 or 12-point size (only) • Answer all questions – you may type the questions in your report if you wish Report Structure: 3 Parts 1) Report In your own words: describe the company/organization that you worked for as well as the personal on-site experiences you had. Share details about the company/organization you worked for and specifics about your job. 2) Use proper formatting: paragraphs are a basic writing structure, and you should be able to use them correctly for this essay. No Capstone will pass without showing basic fluency. 3) Reflect (think about your co-op experience): think about valuable learning experiences (both personal and professional) that you had while working. Write a review of your program and course learning objectives and expand upon your individual experiences at your job. 4) Predict: describe what’s next in your own professional development. What are your next steps? How will you continue to develop personally? What skills (both “hard” and “soft”) do you wish to build upon?</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AB"/>
    <w:rsid w:val="00BD179F"/>
    <w:rsid w:val="00E8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044D"/>
  <w15:chartTrackingRefBased/>
  <w15:docId w15:val="{BB4779FF-F2C4-4104-87B1-631D6C61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2022-07-12T09:26:00Z</dcterms:created>
  <dcterms:modified xsi:type="dcterms:W3CDTF">2022-07-12T09:26:00Z</dcterms:modified>
</cp:coreProperties>
</file>