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5C9C" w14:textId="77777777" w:rsidR="00ED4942" w:rsidRDefault="00F65521">
      <w:r>
        <w:rPr>
          <w:rFonts w:ascii="Verdana" w:hAnsi="Verdana"/>
          <w:color w:val="000000"/>
          <w:sz w:val="17"/>
          <w:szCs w:val="17"/>
          <w:shd w:val="clear" w:color="auto" w:fill="FFFFFF"/>
        </w:rPr>
        <w:t>Alaska Public Health Association Proclamation / Resolution. Paper details Content References: (One Link below, the other is an uploaded PDF) https://ctb.ku.edu/en/table-of-contents/implement/changing-policies/overview/main *ASSIGNMENT DESCRIPTION* You will (individually) select a 2030 Healthy People Topic to research and create an “Alaska Public Health Proclamation and Resolution” for the Alaska Public Health Association Summit 2022. This assignment builds skills needed to participate in local community health policy activities (Objective #4) and create strategy to bring about a specific policy change by following the policy making process (Objective #5). Your resolution content may highlight: Why is this change important for maintaining healthy populations? What impact does the health condition or situation have, currently or historically, on health of the community? Current understanding of the needs for the health of the public and the role of practitioners as advocates for the community. Cite at least 3 but no more than 5 sources (Review of the literature, .gov sites; cite at least 2 evidence-based articles published in the last 5-years, cite in body of assignment and use 6th Ed. APA format). Make a strong defense with data, true stories, incident descriptions, and other sources of reliable information. Develop your resolution according the Alaska Public Health Association (ALPHA) guidelines. FOLLOW THIS FORMAT (no Title Page necessary) 2022 ALPHA RESOLUTIONS TITLE: SUPPORT FOR…………………………………. WHEREAS THEREFORE BE IT FURTHER RESOLVED FISCAL IMPACT ON ALPHA PUBLIC HEALTH IMPACT IDENTIFY GAPS (SUPPLIES, CHAMPION, LAW ETC) IDENTIFY SOLUTIONS (GRASSROOTS EFFORTS ETC) REFLECT ON INSPIRATION FOR THIS TOPIC (3-5 sentences) REFERENCES in APA</w:t>
      </w:r>
    </w:p>
    <w:sectPr w:rsidR="00ED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21"/>
    <w:rsid w:val="0096694C"/>
    <w:rsid w:val="00ED4942"/>
    <w:rsid w:val="00F6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5264"/>
  <w15:chartTrackingRefBased/>
  <w15:docId w15:val="{432D0A94-B8F1-456D-BD08-E243E463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2022-07-05T19:19:00Z</dcterms:created>
  <dcterms:modified xsi:type="dcterms:W3CDTF">2022-07-05T19:19:00Z</dcterms:modified>
</cp:coreProperties>
</file>