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6234" w14:textId="77777777" w:rsidR="00642B4F" w:rsidRPr="00642B4F" w:rsidRDefault="00642B4F">
      <w:pPr>
        <w:rPr>
          <w:rFonts w:ascii="Times New Roman" w:hAnsi="Times New Roman" w:cs="Times New Roman"/>
          <w:b/>
          <w:sz w:val="24"/>
          <w:szCs w:val="24"/>
        </w:rPr>
      </w:pPr>
      <w:r w:rsidRPr="00642B4F">
        <w:rPr>
          <w:rFonts w:ascii="Times New Roman" w:hAnsi="Times New Roman" w:cs="Times New Roman"/>
          <w:b/>
          <w:sz w:val="24"/>
          <w:szCs w:val="24"/>
        </w:rPr>
        <w:t xml:space="preserve">A People’s History of the United States </w:t>
      </w:r>
      <w:r w:rsidR="009D10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42B4F">
        <w:rPr>
          <w:rFonts w:ascii="Times New Roman" w:hAnsi="Times New Roman" w:cs="Times New Roman"/>
          <w:b/>
          <w:sz w:val="24"/>
          <w:szCs w:val="24"/>
        </w:rPr>
        <w:t xml:space="preserve">Howard Zinn </w:t>
      </w:r>
    </w:p>
    <w:p w14:paraId="08013D16" w14:textId="77777777" w:rsidR="00642B4F" w:rsidRPr="00642B4F" w:rsidRDefault="00642B4F">
      <w:pPr>
        <w:rPr>
          <w:rFonts w:ascii="Times New Roman" w:hAnsi="Times New Roman" w:cs="Times New Roman"/>
          <w:b/>
          <w:sz w:val="24"/>
          <w:szCs w:val="24"/>
        </w:rPr>
      </w:pPr>
      <w:r w:rsidRPr="00642B4F">
        <w:rPr>
          <w:rFonts w:ascii="Times New Roman" w:hAnsi="Times New Roman" w:cs="Times New Roman"/>
          <w:b/>
          <w:sz w:val="24"/>
          <w:szCs w:val="24"/>
        </w:rPr>
        <w:t>Chapter 1: “Columbus, the Indians, and Human Progress”</w:t>
      </w:r>
    </w:p>
    <w:p w14:paraId="32912074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</w:p>
    <w:p w14:paraId="0496C31B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>Questions:</w:t>
      </w:r>
    </w:p>
    <w:p w14:paraId="26C7A8CB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1. According to Zinn, what is his main purpose for writing A People’s History of the United States? </w:t>
      </w:r>
    </w:p>
    <w:p w14:paraId="54A3403F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2. According to Zinn, how is Columbus portrayed in traditional history books? </w:t>
      </w:r>
    </w:p>
    <w:p w14:paraId="15E49C30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3. What is Zinn’s basic criticism of historian Samuel Eliot Morison’s book, Christopher Columbus, Mariner? </w:t>
      </w:r>
    </w:p>
    <w:p w14:paraId="7E48951B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4. What major issue(s) does Bartolome de las Casas bring up regarding Spanish expeditions in the Caribbean? </w:t>
      </w:r>
    </w:p>
    <w:p w14:paraId="418D2B70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5. Identify one early and one subsequent motive that drove Columbus to oppress indigenous peoples. </w:t>
      </w:r>
    </w:p>
    <w:p w14:paraId="5FC840A0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6. What was the ultimate fate of the Arawak Indians? </w:t>
      </w:r>
    </w:p>
    <w:p w14:paraId="20642B45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7. What was the significance of Quetzalcoatl? </w:t>
      </w:r>
    </w:p>
    <w:p w14:paraId="3DDCB42F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8. Compare the strategies and motives underlying the conquest of the Aztecs by Cortez and the conquest of the Incas by Pizzaro. </w:t>
      </w:r>
    </w:p>
    <w:p w14:paraId="56F938CD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9. What were the major causes of war between the Powhatans and the English settlers? </w:t>
      </w:r>
    </w:p>
    <w:p w14:paraId="3205067C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10. Explain Governor John Winthrop’s legal and biblical justification for seizing Indian land. </w:t>
      </w:r>
    </w:p>
    <w:p w14:paraId="05D6A01D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11. Explain the main tactic of warfare used by the English against the Indians. </w:t>
      </w:r>
    </w:p>
    <w:p w14:paraId="15C91C94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12. According to Roger Williams, how did the English usually justify their attacks on the Indians? </w:t>
      </w:r>
    </w:p>
    <w:p w14:paraId="5F5A1B67" w14:textId="77777777" w:rsidR="00642B4F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 xml:space="preserve">13. What ultimately happened to the estimated 10 million Indians living in North America at the time of Columbus’ arrival? </w:t>
      </w:r>
    </w:p>
    <w:p w14:paraId="1EDA1CC1" w14:textId="77777777" w:rsidR="008769E2" w:rsidRPr="00642B4F" w:rsidRDefault="00642B4F">
      <w:pPr>
        <w:rPr>
          <w:rFonts w:ascii="Times New Roman" w:hAnsi="Times New Roman" w:cs="Times New Roman"/>
          <w:sz w:val="24"/>
          <w:szCs w:val="24"/>
        </w:rPr>
      </w:pPr>
      <w:r w:rsidRPr="00642B4F">
        <w:rPr>
          <w:rFonts w:ascii="Times New Roman" w:hAnsi="Times New Roman" w:cs="Times New Roman"/>
          <w:sz w:val="24"/>
          <w:szCs w:val="24"/>
        </w:rPr>
        <w:t>14. Evaluate the statement: "If there are sacrifices to be made for human progress, is it not essential to hold to the principle that those to be sacrificed must make the decision themselves?"</w:t>
      </w:r>
    </w:p>
    <w:sectPr w:rsidR="008769E2" w:rsidRPr="0064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4F"/>
    <w:rsid w:val="00642B4F"/>
    <w:rsid w:val="007A149C"/>
    <w:rsid w:val="008769E2"/>
    <w:rsid w:val="009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2422"/>
  <w15:chartTrackingRefBased/>
  <w15:docId w15:val="{1167A240-D55E-45AD-B32C-937FBB3C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Eisenstadt, Harris</dc:creator>
  <cp:keywords/>
  <dc:description/>
  <cp:lastModifiedBy>user</cp:lastModifiedBy>
  <cp:revision>2</cp:revision>
  <dcterms:created xsi:type="dcterms:W3CDTF">2022-07-09T07:02:00Z</dcterms:created>
  <dcterms:modified xsi:type="dcterms:W3CDTF">2022-07-09T07:02:00Z</dcterms:modified>
</cp:coreProperties>
</file>