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C1E1" w14:textId="238563F1" w:rsidR="00476841" w:rsidRDefault="00AF6A5F">
      <w:r>
        <w:rPr>
          <w:rFonts w:ascii="Verdana" w:hAnsi="Verdana"/>
          <w:color w:val="000000"/>
          <w:sz w:val="17"/>
          <w:szCs w:val="17"/>
          <w:shd w:val="clear" w:color="auto" w:fill="FFFFFF"/>
        </w:rPr>
        <w:t xml:space="preserve"> The purpose of this assignment is to assess how potential value-enhancing strategies may pose risk to a firm. Review your instructor's feedback on the Strategic Alternatives Assessment and the Financial Analysis assignments. Use that feedback to guide your analysis of the strategies that you believe will provide the most significant opportunities for your firm to manage risk and add value. Keep in mind that increasing value for the firm does not necessarily mean expanding the business. Acquiring other firms, conducting research and development, or introducing new products and services might fall under the umbrella of value enhancement, while in other cases it may mean downsizing, rightsizing, or even refining the products and services the firm offers. In a paper of approximately 1,500 words in the body of the paper, revisit the strategic alternatives and financial analysis recommendations that offer the greatest opportunities to add value to your firm and assess the risks of each. Use the information you have learned about your company's business model, industry, competition, and target market in conjunction with the feedback you received on your work in the previous two topics to assist you in addressing the following. (Paragraph Title of Section: Title This Section: Recap of the Strategic Alternatives) In the Strategic Alternatives Assessment, you evaluated potential growth opportunities and strategies for your firm, using a SWOT analysis to assess the advantages and disadvantages of each. Recapitulate your findings here in conjunction with any instructor feedback received, identifying how you determined your proposed strategic alternative(s) and calculated potential inhibitors to each. Expand upon your initial proposed alternatives to include financial considerations. (Title for This Section: Information gaps in formulating strategic alternatives) Throughout the course, you have developed and submitted reports for your firm based on information that you and your CLC group have acquired and assessed. However, it is equally important to consider what other information, had you been able to locate it, would have been of value in formulating recommendations. What information are you lacking that might assist you and your team in developing and suggesting value-enhancing strategic alternatives? What information are you lacking that would assist you and your team in better assessing and managing possible risks of the proposed alternatives? (Title of Section: Financial Considerations) When it comes to making strategic recommendations to management, financial considerations weigh significantly on the feasibility and viability of the available options. Revisit the Financial Analysis assignment and, with the incorporation of any instructor feedback received, reiterate your findings on the financial condition and performance of the firm respective to the risks and benefits of forming a strategic alliance, profitability ratios, and possible value-enhancing strategies. Title of Section: updated assessment of the firm performance and associated financial strategies) Given your instructor's feedback and considering how the financial markets have changed since you submitted your Financial Analysis assignment, how would you refine or update your assessment of the organization's current performance and financial strategies? </w:t>
      </w:r>
      <w:proofErr w:type="gramStart"/>
      <w:r>
        <w:rPr>
          <w:rFonts w:ascii="Verdana" w:hAnsi="Verdana"/>
          <w:color w:val="000000"/>
          <w:sz w:val="17"/>
          <w:szCs w:val="17"/>
          <w:shd w:val="clear" w:color="auto" w:fill="FFFFFF"/>
        </w:rPr>
        <w:t>( Title</w:t>
      </w:r>
      <w:proofErr w:type="gramEnd"/>
      <w:r>
        <w:rPr>
          <w:rFonts w:ascii="Verdana" w:hAnsi="Verdana"/>
          <w:color w:val="000000"/>
          <w:sz w:val="17"/>
          <w:szCs w:val="17"/>
          <w:shd w:val="clear" w:color="auto" w:fill="FFFFFF"/>
        </w:rPr>
        <w:t xml:space="preserve"> of Section: applicability of a decision matrix to determine risk) How would you use a decision matrix to determine the risks of your suggested strategic alternative and the potential financial implications for your company of pursuing this alternative? Is the decision matrix an effective tool for predicting risk? Why or why not? How does the application of the decision matrix alter what you previously chose as the most advantageous strategy? Utilizing a risk matrix, identify a minimum of 10 unique risks associated with the strategic alternative you believe will provide the most significant opportunity for your firm to add value. Choose two or three of the most critical risks and discuss their potential impacts on your selected alternative. Submit your risk matrix with your written response. Prepare this assignment according to the guidelines found in the APA Style Guide, located in the Student Success Center. An abstract is not required. Assignment Requirements: Recap of the Strategic Alternatives Assessment demonstrates thoughtful comprehension of firm strengths and weaknesses and shows clear and appropriate incorporation of instructor feedback. Submission includes the addition of elements from the financial analysis. Information gaps in formulating strategic alternatives and assessing possible risks demonstrate a critical analysis of how value-enhancing strategies will affect the firm and the how the effects of threats and weaknesses might be mitigated. Recap of the Financial Analysis demonstrates thoughtful comprehension of firm performance and financial condition and shows clear and appropriate incorporation of instructor feedback. An updated assessment of the firm performance and associated financial strategies demonstrates direct connections to instructor feedback and shows timely research of currently financial markets. Discussion about the applicability of a decision matrix to determine risk demonstrates appropriate insight into risk prediction and thoughtful consideration of how risks influence strategic alternative selection. Ten unique risks are thoughtfully identified in the matrix specific to the selected firm. Impacts of the most critical risks on the proposed strategic alternative demonstrate thoughtful consideration of firm strengths and weaknesses and are discussed in depth. Thesis is comprehensive and contains the essence of the paper. Thesis statement makes the purpose of the paper clear. Clear and convincing argument presents a persuasive claim in a distinctive and compelling manner. All sources are authoritative. Attached you will find all relevant past </w:t>
      </w:r>
      <w:r>
        <w:rPr>
          <w:rFonts w:ascii="Verdana" w:hAnsi="Verdana"/>
          <w:color w:val="000000"/>
          <w:sz w:val="17"/>
          <w:szCs w:val="17"/>
          <w:shd w:val="clear" w:color="auto" w:fill="FFFFFF"/>
        </w:rPr>
        <w:lastRenderedPageBreak/>
        <w:t>assignments, with teach feedback copied and pasted in yellow highlight at the top of each submitted assignment that requires an additional review or summary</w:t>
      </w:r>
    </w:p>
    <w:sectPr w:rsidR="0047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5F"/>
    <w:rsid w:val="00476841"/>
    <w:rsid w:val="00AF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CCA9"/>
  <w15:chartTrackingRefBased/>
  <w15:docId w15:val="{4303FB90-68B2-4273-B513-73315D18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2022-06-09T12:35:00Z</dcterms:created>
  <dcterms:modified xsi:type="dcterms:W3CDTF">2022-06-09T12:35:00Z</dcterms:modified>
</cp:coreProperties>
</file>