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29DA" w14:textId="77777777" w:rsidR="00267FFD" w:rsidRDefault="00313220">
      <w:r>
        <w:rPr>
          <w:rFonts w:ascii="Verdana" w:hAnsi="Verdana"/>
          <w:color w:val="000000"/>
          <w:sz w:val="17"/>
          <w:szCs w:val="17"/>
          <w:shd w:val="clear" w:color="auto" w:fill="FFFFFF"/>
        </w:rPr>
        <w:t>Unemployment and inflation are an economy’s two most important macroeconomic issues. The federal government’s fiscal policy and the Federal Reserve’s monetary policy try to maintain both a low unemployment rate around a natural rate and a low inflation rate around 2%. In your Final Paper, Evaluate the historical relationship between unemployment and inflation. (</w:t>
      </w:r>
      <w:proofErr w:type="gramStart"/>
      <w:r>
        <w:rPr>
          <w:rFonts w:ascii="Verdana" w:hAnsi="Verdana"/>
          <w:color w:val="000000"/>
          <w:sz w:val="17"/>
          <w:szCs w:val="17"/>
          <w:shd w:val="clear" w:color="auto" w:fill="FFFFFF"/>
        </w:rPr>
        <w:t>hint</w:t>
      </w:r>
      <w:proofErr w:type="gramEnd"/>
      <w:r>
        <w:rPr>
          <w:rFonts w:ascii="Verdana" w:hAnsi="Verdana"/>
          <w:color w:val="000000"/>
          <w:sz w:val="17"/>
          <w:szCs w:val="17"/>
          <w:shd w:val="clear" w:color="auto" w:fill="FFFFFF"/>
        </w:rPr>
        <w:t>: You may start from A.W. Phillips’s finding of the relationship between unemployment and inflation.) Distinguish between the short-run and the long-run in a macroeconomic analysis. Why is the relationship between unemployment and inflation different in the short-run and the long-run? Assess the recent 20-year U.S. unemployment and inflation data. Do the current U.S. unemployment and inflation data confirm the short-run Phillips curve? Analyze why the recent 20-year U.S. unemployment and inflation data approves or disproves the short-run Phillips curve. Evaluate whether the Phillips curve can still validly resolve today’s issue of unemployment and inflation and forecast unemployment and inflation. Why or why not? Recommend any policy, method, or opinions for the current U.S. unemployment and inflation as a policy maker for either fiscal policy or monetary policy (or both). The Short-Run and Long-Run Relationship Between Unemployment and Inflation Final Paper Must be eight to 10 double-spaced pages in length (not including title and references pages) and formatted according to APA style as outlined in the Writing Center APA Style (Links to an external site.) resource. Must include a separate title page with the following: Title of paper Student’s name Course name and number Instructor’s name Date submitted For further assistance with the formatting and the title page, refer to APA Formatting for Microsoft Word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Writing Center resources. Must use at least five scholarly, peer-reviewed, and other credible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Writing Center’s Citing Within Your Paper (Links to an external site.) guide. Must include a separate references page that is formatted according to APA style as outlined in the Writing Center. See the Formatting Your References List (Links to an external site.) resource in the Writing Center for specifications.</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20"/>
    <w:rsid w:val="00267FFD"/>
    <w:rsid w:val="00313220"/>
    <w:rsid w:val="004C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EC2A"/>
  <w15:chartTrackingRefBased/>
  <w15:docId w15:val="{1FA1B2C6-EAD7-4132-A8A0-A6610AC5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2022-06-15T20:30:00Z</dcterms:created>
  <dcterms:modified xsi:type="dcterms:W3CDTF">2022-06-15T20:30:00Z</dcterms:modified>
</cp:coreProperties>
</file>