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9D93" w14:textId="77777777" w:rsidR="00D96324" w:rsidRDefault="009D7FE1">
      <w:r>
        <w:rPr>
          <w:rFonts w:ascii="Verdana" w:hAnsi="Verdana"/>
          <w:color w:val="000000"/>
          <w:sz w:val="17"/>
          <w:szCs w:val="17"/>
          <w:shd w:val="clear" w:color="auto" w:fill="FFFFFF"/>
        </w:rPr>
        <w:t>Jean Baptiste Joseph Fourier Impact on math and history. Paper details Guidelines for your paper: Your paper should give the reader a good sense as to what the person did or what the topic is. Your paper should say why this person or topic was interesting and significant, and what impact it had. Details about political history or other subjects should be included only if they are relevant. Your paper should neither be all history nor all mathematics. • Make sure your paper is well-organized. It should have an introduction that states what the paper will accomplish (as indicated in the paragraph above), and it should have a conclusion summarizing its main points. Your paper should read well. It should not appear to be a bunch of disconnected paragraphs spliced together in no order. It may help to pretend you are writing to a friend who is intelligent and interested in the subject but does not know much about it. (It is a good idea to have someone read the draft and give your comments on it.) A common error is to forget to introduce terms; a poorly written paper will have things come out of the blue that leave the reader puzzled (e.g., using a mathematical symbol or formula without saying what it is).</w:t>
      </w:r>
    </w:p>
    <w:sectPr w:rsidR="00D96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FE1"/>
    <w:rsid w:val="001D684C"/>
    <w:rsid w:val="009D7FE1"/>
    <w:rsid w:val="00D9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EDA5"/>
  <w15:chartTrackingRefBased/>
  <w15:docId w15:val="{278A1AF4-0201-4303-A0F9-D53A086C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2022-06-19T20:31:00Z</dcterms:created>
  <dcterms:modified xsi:type="dcterms:W3CDTF">2022-06-19T20:31:00Z</dcterms:modified>
</cp:coreProperties>
</file>