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B92EE" w14:textId="412754CE" w:rsidR="003B4821" w:rsidRPr="00421A28" w:rsidRDefault="00421A28" w:rsidP="00421A28">
      <w:r>
        <w:rPr>
          <w:rFonts w:ascii="Verdana" w:hAnsi="Verdana"/>
          <w:color w:val="000000"/>
          <w:sz w:val="17"/>
          <w:szCs w:val="17"/>
          <w:shd w:val="clear" w:color="auto" w:fill="FFFFFF"/>
        </w:rPr>
        <w:t>Instructions You must first understand the threats to the City of Green River to adequately plan for how you would respond. The Hazard and Vulnerability Analysis or Risk Assessment is the first part of the planning process. Based on the hazards that you identified in Steps 1 and 2 homework assignments, you will write a narrative description of the hazards based on the dangers they present to the city of Green River. Your written product (see page guidance below) should demonstrate that you understand both the hazards and their consequences that may affect the city. Although in the real world, you would interview key individuals in the city, and research possible hazards from historical documents, or other sources, here you will base most of your information on the tour of the city I provided you in the Green River video. You may also supplement this for specific hazards by researching hazard incidence on a nearby location in NW Oregon that would be close to what Green River should experience. Make sure to include those references at the end of your analysis. It is ok to get ideas on crafting your paragraphs from other online hazard analysis/risk assessment documents. As a matter of fact, I encourage you to view other online documents from city/county hazard analyses/risk assessments around the country. However, be sure not to copy and paste information from other analyses documents for this assignment. This would be an honor code violation. In compiling your document, you should review and demonstrate your knowledge of at least the first four (4) steps of the hazards analysis process as discussed in class and from your class notes. Hazard and Vulnerability Analysis Process 1. Identify the hazards 2. Profile each hazard 3. Determine vulnerability 4. Determine risk 5. Determine consequences/scenarios 6. Identify capabilities and shortfalls 7. Apply strategic planning process Suggested format for the analysis (Step 3) follows: </w:t>
      </w:r>
      <w:r>
        <w:rPr>
          <w:rFonts w:ascii="Symbol" w:hAnsi="Symbol"/>
          <w:color w:val="000000"/>
          <w:sz w:val="17"/>
          <w:szCs w:val="17"/>
          <w:shd w:val="clear" w:color="auto" w:fill="FFFFFF"/>
        </w:rPr>
        <w:t>§</w:t>
      </w:r>
      <w:r>
        <w:rPr>
          <w:rFonts w:ascii="Verdana" w:hAnsi="Verdana"/>
          <w:color w:val="000000"/>
          <w:sz w:val="17"/>
          <w:szCs w:val="17"/>
          <w:shd w:val="clear" w:color="auto" w:fill="FFFFFF"/>
        </w:rPr>
        <w:t xml:space="preserve"> Requirement – 3-5 pages, single-spaced, 1” margins, Times New Roman </w:t>
      </w:r>
      <w:proofErr w:type="gramStart"/>
      <w:r>
        <w:rPr>
          <w:rFonts w:ascii="Verdana" w:hAnsi="Verdana"/>
          <w:color w:val="000000"/>
          <w:sz w:val="17"/>
          <w:szCs w:val="17"/>
          <w:shd w:val="clear" w:color="auto" w:fill="FFFFFF"/>
        </w:rPr>
        <w:t>12 point</w:t>
      </w:r>
      <w:proofErr w:type="gramEnd"/>
      <w:r>
        <w:rPr>
          <w:rFonts w:ascii="Verdana" w:hAnsi="Verdana"/>
          <w:color w:val="000000"/>
          <w:sz w:val="17"/>
          <w:szCs w:val="17"/>
          <w:shd w:val="clear" w:color="auto" w:fill="FFFFFF"/>
        </w:rPr>
        <w:t xml:space="preserve"> font. For heading/subheadings use distinctive font style, e.g., bold, italic, slightly larger font, etc. to make it easier to read. Include double or triple spaces between hazard descriptions. (Note: Make sure to title/format the analysis as you would if you were handing it into the Director of Emergency Management, not a class assignment…consider this a professional document </w:t>
      </w:r>
      <w:r>
        <w:rPr>
          <w:rFonts w:ascii="Symbol" w:hAnsi="Symbol"/>
          <w:color w:val="000000"/>
          <w:sz w:val="17"/>
          <w:szCs w:val="17"/>
          <w:shd w:val="clear" w:color="auto" w:fill="FFFFFF"/>
        </w:rPr>
        <w:t>§</w:t>
      </w:r>
      <w:r>
        <w:rPr>
          <w:rFonts w:ascii="Verdana" w:hAnsi="Verdana"/>
          <w:color w:val="000000"/>
          <w:sz w:val="17"/>
          <w:szCs w:val="17"/>
          <w:shd w:val="clear" w:color="auto" w:fill="FFFFFF"/>
        </w:rPr>
        <w:t> General description/background of the analysis and methodology used to analyze the hazards. </w:t>
      </w:r>
      <w:r>
        <w:rPr>
          <w:rFonts w:ascii="Symbol" w:hAnsi="Symbol"/>
          <w:color w:val="000000"/>
          <w:sz w:val="17"/>
          <w:szCs w:val="17"/>
          <w:shd w:val="clear" w:color="auto" w:fill="FFFFFF"/>
        </w:rPr>
        <w:t>§</w:t>
      </w:r>
      <w:r>
        <w:rPr>
          <w:rFonts w:ascii="Verdana" w:hAnsi="Verdana"/>
          <w:color w:val="000000"/>
          <w:sz w:val="17"/>
          <w:szCs w:val="17"/>
          <w:shd w:val="clear" w:color="auto" w:fill="FFFFFF"/>
        </w:rPr>
        <w:t> Description of the City of Green River to include physical description, main features, population, etc. </w:t>
      </w:r>
      <w:r>
        <w:rPr>
          <w:rFonts w:ascii="Symbol" w:hAnsi="Symbol"/>
          <w:color w:val="000000"/>
          <w:sz w:val="17"/>
          <w:szCs w:val="17"/>
          <w:shd w:val="clear" w:color="auto" w:fill="FFFFFF"/>
        </w:rPr>
        <w:t>§</w:t>
      </w:r>
      <w:r>
        <w:rPr>
          <w:rFonts w:ascii="Verdana" w:hAnsi="Verdana"/>
          <w:color w:val="000000"/>
          <w:sz w:val="17"/>
          <w:szCs w:val="17"/>
          <w:shd w:val="clear" w:color="auto" w:fill="FFFFFF"/>
        </w:rPr>
        <w:t xml:space="preserve"> Identify and provide a rank prioritized (by rank order or by low, moderate, and high ratings) listing of hazards to include 1) name of hazard; 2) hazard description and assessment summary as it specifically relates to the organization/facility(s). Please identify and describe only hazards that are appropriate for the city. Again, what you identified in Steps 1 and 2 should form the basis of this analysis, taking in consideration any grading comments of course. Although past Step 3 assignments in this class have been built around a local small business or organization, not the city of Green River, you will find a couple student Hazard Analysis examples at the bottom of all the modules in Canvas to give you an idea of format/scope of work. Just remember that the formatting/scope is similar to what I am looking for, but the content is not. Upload your Step 3 assignment in .doc, docx format in this week’s module. If you have any questions, please contact your </w:t>
      </w:r>
      <w:proofErr w:type="gramStart"/>
      <w:r>
        <w:rPr>
          <w:rFonts w:ascii="Verdana" w:hAnsi="Verdana"/>
          <w:color w:val="000000"/>
          <w:sz w:val="17"/>
          <w:szCs w:val="17"/>
          <w:shd w:val="clear" w:color="auto" w:fill="FFFFFF"/>
        </w:rPr>
        <w:t>Professor</w:t>
      </w:r>
      <w:proofErr w:type="gramEnd"/>
      <w:r>
        <w:rPr>
          <w:rFonts w:ascii="Verdana" w:hAnsi="Verdana"/>
          <w:color w:val="000000"/>
          <w:sz w:val="17"/>
          <w:szCs w:val="17"/>
          <w:shd w:val="clear" w:color="auto" w:fill="FFFFFF"/>
        </w:rPr>
        <w:t xml:space="preserve"> as soon as possible. Tips for Success: 1) Hazard Identification and Profiling: If you are writing narrative summaries on less than 5 hazards, you will want to consider whether you have identified macro and related hazards that the city faces. It is okay to identify a large number of hazards. However, you only want to discuss the most relevant ones in Step 3. 2) Writing your Analysis: Make sure you relate each hazard to the city by explaining how and why it poses a threat. Include factors that contribute to the hazard being of concern based on the first 4 steps in the hazard and vulnerability analysis process above. Make sure to fully develop each hazard profile/description. In other words, you should not have 3 paragraphs of analysis on one hazard and only 2 sentences on another. However, it is certainly possible that there will be more contributing factors and a little more effort for certain </w:t>
      </w:r>
      <w:proofErr w:type="gramStart"/>
      <w:r>
        <w:rPr>
          <w:rFonts w:ascii="Verdana" w:hAnsi="Verdana"/>
          <w:color w:val="000000"/>
          <w:sz w:val="17"/>
          <w:szCs w:val="17"/>
          <w:shd w:val="clear" w:color="auto" w:fill="FFFFFF"/>
        </w:rPr>
        <w:t>high risk</w:t>
      </w:r>
      <w:proofErr w:type="gramEnd"/>
      <w:r>
        <w:rPr>
          <w:rFonts w:ascii="Verdana" w:hAnsi="Verdana"/>
          <w:color w:val="000000"/>
          <w:sz w:val="17"/>
          <w:szCs w:val="17"/>
          <w:shd w:val="clear" w:color="auto" w:fill="FFFFFF"/>
        </w:rPr>
        <w:t xml:space="preserve"> hazards than for others.</w:t>
      </w:r>
    </w:p>
    <w:sectPr w:rsidR="003B4821" w:rsidRPr="00421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EAB"/>
    <w:rsid w:val="003B4821"/>
    <w:rsid w:val="003B4EAB"/>
    <w:rsid w:val="00421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2B690"/>
  <w15:chartTrackingRefBased/>
  <w15:docId w15:val="{DB647951-4DA2-46B6-B23B-3FE960971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677</Words>
  <Characters>3863</Characters>
  <Application>Microsoft Office Word</Application>
  <DocSecurity>0</DocSecurity>
  <Lines>32</Lines>
  <Paragraphs>9</Paragraphs>
  <ScaleCrop>false</ScaleCrop>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2022-06-10T12:57:00Z</dcterms:created>
  <dcterms:modified xsi:type="dcterms:W3CDTF">2022-06-10T12:57:00Z</dcterms:modified>
</cp:coreProperties>
</file>