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A5958" w14:textId="76E5ADA6" w:rsidR="00476841" w:rsidRDefault="005506EE">
      <w:r>
        <w:rPr>
          <w:rFonts w:ascii="Verdana" w:hAnsi="Verdana"/>
          <w:color w:val="000000"/>
          <w:sz w:val="17"/>
          <w:szCs w:val="17"/>
          <w:shd w:val="clear" w:color="auto" w:fill="FFFFFF"/>
        </w:rPr>
        <w:t xml:space="preserve">Evaluating Purpose Statements. For this Discussion, you will evaluate the purpose statements in assigned journal articles in your discipline and consider the alignment of theory, problem, and purpose. You will also explain your position on the relationship between research and social change. Alignment means that a research study possesses clear and logical connections among all of its various components. To achieve these connections, researchers must carefully craft the components of their study such that when they are viewed together, there is a coherent interrelationship. As you read the authors’ purpose statements, consider how well the intent of the study, and its connection to the problem and theoretical framework, is presented. Also consider if the purpose statement reveals the study’s potential for engendering positive social change. As you know, social change is a distinguishing feature of Walden University’s mission. Positive social change implies a transformation that results in positive outcomes. This can happen at many levels (e.g., individual, family systems, neighborhoods, organizations, nationally and globally); and positive social change can occur at different rates: slow and gradual or fast and radical. With these thoughts in mind, refer to the Journal Articles document for your assigned articles for this Discussion. USE </w:t>
      </w:r>
      <w:proofErr w:type="gramStart"/>
      <w:r>
        <w:rPr>
          <w:rFonts w:ascii="Verdana" w:hAnsi="Verdana"/>
          <w:color w:val="000000"/>
          <w:sz w:val="17"/>
          <w:szCs w:val="17"/>
          <w:shd w:val="clear" w:color="auto" w:fill="FFFFFF"/>
        </w:rPr>
        <w:t>ARTICLE :</w:t>
      </w:r>
      <w:proofErr w:type="gramEnd"/>
      <w:r>
        <w:rPr>
          <w:rFonts w:ascii="Verdana" w:hAnsi="Verdana"/>
          <w:color w:val="000000"/>
          <w:sz w:val="17"/>
          <w:szCs w:val="17"/>
          <w:shd w:val="clear" w:color="auto" w:fill="FFFFFF"/>
        </w:rPr>
        <w:t xml:space="preserve"> Article B: Ibarra, P. R., Gur, O. M., &amp; </w:t>
      </w:r>
      <w:proofErr w:type="spellStart"/>
      <w:r>
        <w:rPr>
          <w:rFonts w:ascii="Verdana" w:hAnsi="Verdana"/>
          <w:color w:val="000000"/>
          <w:sz w:val="17"/>
          <w:szCs w:val="17"/>
          <w:shd w:val="clear" w:color="auto" w:fill="FFFFFF"/>
        </w:rPr>
        <w:t>Erez</w:t>
      </w:r>
      <w:proofErr w:type="spellEnd"/>
      <w:r>
        <w:rPr>
          <w:rFonts w:ascii="Verdana" w:hAnsi="Verdana"/>
          <w:color w:val="000000"/>
          <w:sz w:val="17"/>
          <w:szCs w:val="17"/>
          <w:shd w:val="clear" w:color="auto" w:fill="FFFFFF"/>
        </w:rPr>
        <w:t>, E. (2014). Surveillance as casework: Supervising domestic violence defendants with GPS technology. Crime, Law and Social Change, 62(4), 417-444. https://doi.org/10.1007/s10611-014-9536-4 Post a critique of the research study in which you: Evaluate the purpose statement. The Purpose Statement Checklist serves as a guide for your evaluation. Please do not respond to the checklist in a Yes/No format in writing your Discussion post. Analyze alignment among the theory, research problem, and purpose. Explain your position on the relationship between research and social change. Be sure to support your Main Issue Post and Response Post with reference to the week’s Learning Resources and other scholarly evidence in APA Style.</w:t>
      </w:r>
    </w:p>
    <w:sectPr w:rsidR="004768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6EE"/>
    <w:rsid w:val="00476841"/>
    <w:rsid w:val="00550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72EE"/>
  <w15:chartTrackingRefBased/>
  <w15:docId w15:val="{ADA62C21-E270-4FFC-B5BA-C069E47D8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319</Words>
  <Characters>1824</Characters>
  <Application>Microsoft Office Word</Application>
  <DocSecurity>0</DocSecurity>
  <Lines>15</Lines>
  <Paragraphs>4</Paragraphs>
  <ScaleCrop>false</ScaleCrop>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2022-06-09T11:22:00Z</dcterms:created>
  <dcterms:modified xsi:type="dcterms:W3CDTF">2022-06-09T11:23:00Z</dcterms:modified>
</cp:coreProperties>
</file>