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232A" w14:textId="77777777" w:rsidR="00B27918" w:rsidRDefault="00B27918" w:rsidP="00B27918">
      <w:pPr>
        <w:pStyle w:val="NormalWeb"/>
      </w:pPr>
      <w:r>
        <w:t>Reviewing Appendix B in Butts, choose two of the Nine Tenets of the Code of Ethics for Nurses and describe how you will personally apply each tenet in the practice setting with your patients. Describe in detail the purpose of the tenet and provide examples of the tenet applied in practice. Explain why it is important to uphold the tenet in maximizing the quality of patient care, and identify how it enhances your own practice as a nurse.</w:t>
      </w:r>
    </w:p>
    <w:p w14:paraId="0F98D6B5" w14:textId="77777777" w:rsidR="00B27918" w:rsidRDefault="00B27918" w:rsidP="00B27918">
      <w:pPr>
        <w:pStyle w:val="NormalWeb"/>
      </w:pPr>
      <w:r>
        <w:t>Your paper should be 1-2 pages.</w:t>
      </w:r>
    </w:p>
    <w:p w14:paraId="75718610" w14:textId="77777777" w:rsidR="00B27918" w:rsidRDefault="00B27918" w:rsidP="00B27918">
      <w:pPr>
        <w:pStyle w:val="NormalWeb"/>
      </w:pPr>
    </w:p>
    <w:p w14:paraId="1F310961" w14:textId="77777777" w:rsidR="00B27918" w:rsidRDefault="00B27918" w:rsidP="00B27918">
      <w:pPr>
        <w:pStyle w:val="NormalWeb"/>
      </w:pPr>
      <w:r>
        <w:t xml:space="preserve">Include a title page and a reference page to cite your text. Adhere to APA formatting throughout, and cite any outside sources you may </w:t>
      </w:r>
      <w:proofErr w:type="spellStart"/>
      <w:r>
        <w:t>use.TENET</w:t>
      </w:r>
      <w:proofErr w:type="spellEnd"/>
      <w:r>
        <w:t xml:space="preserve"> 1</w:t>
      </w:r>
    </w:p>
    <w:p w14:paraId="37418191" w14:textId="77777777" w:rsidR="00B27918" w:rsidRDefault="00B27918" w:rsidP="00B27918">
      <w:pPr>
        <w:pStyle w:val="NormalWeb"/>
      </w:pPr>
    </w:p>
    <w:p w14:paraId="67145B69" w14:textId="77777777" w:rsidR="00B27918" w:rsidRDefault="00B27918" w:rsidP="00B27918">
      <w:pPr>
        <w:pStyle w:val="NormalWeb"/>
      </w:pPr>
      <w:r>
        <w:t>Provision 1</w:t>
      </w:r>
    </w:p>
    <w:p w14:paraId="1303ACC7" w14:textId="77777777" w:rsidR="00B27918" w:rsidRDefault="00B27918" w:rsidP="00B27918">
      <w:pPr>
        <w:pStyle w:val="NormalWeb"/>
      </w:pPr>
    </w:p>
    <w:p w14:paraId="0F081BC6" w14:textId="77777777" w:rsidR="00B27918" w:rsidRDefault="00B27918" w:rsidP="00B27918">
      <w:pPr>
        <w:pStyle w:val="NormalWeb"/>
      </w:pPr>
      <w:r>
        <w:t>The nurse practices with compassion and respect for the inherent dignity, worth, and unique attributes of every person.</w:t>
      </w:r>
    </w:p>
    <w:p w14:paraId="451E275D" w14:textId="77777777" w:rsidR="00B27918" w:rsidRDefault="00B27918" w:rsidP="00B27918">
      <w:pPr>
        <w:pStyle w:val="NormalWeb"/>
      </w:pPr>
    </w:p>
    <w:p w14:paraId="30D8E99C" w14:textId="77777777" w:rsidR="00B27918" w:rsidRDefault="00B27918" w:rsidP="00B27918">
      <w:pPr>
        <w:pStyle w:val="NormalWeb"/>
      </w:pPr>
      <w:r>
        <w:t>Images   1.1 Respect for Human Dignity</w:t>
      </w:r>
    </w:p>
    <w:p w14:paraId="0C86E2D0" w14:textId="77777777" w:rsidR="00B27918" w:rsidRDefault="00B27918" w:rsidP="00B27918">
      <w:pPr>
        <w:pStyle w:val="NormalWeb"/>
      </w:pPr>
    </w:p>
    <w:p w14:paraId="2DB7F093" w14:textId="77777777" w:rsidR="00B27918" w:rsidRDefault="00B27918" w:rsidP="00B27918">
      <w:pPr>
        <w:pStyle w:val="NormalWeb"/>
      </w:pPr>
      <w:r>
        <w:t>A fundamental principle that underlies all nursing practice is respect for the inherent dignity, worth, unique attributes, and human rights of all individuals. The need for and right to health care is universal, transcending all individual differences. Nurses consider the needs and respect the values of each person in every professional relationship and setting; they provide leadership in the development and implementation of changes in public and health policies that support this duty.</w:t>
      </w:r>
    </w:p>
    <w:p w14:paraId="0494F4EC" w14:textId="77777777" w:rsidR="00B27918" w:rsidRDefault="00B27918" w:rsidP="00B27918">
      <w:pPr>
        <w:pStyle w:val="NormalWeb"/>
      </w:pPr>
    </w:p>
    <w:p w14:paraId="6184BA14" w14:textId="77777777" w:rsidR="00B27918" w:rsidRDefault="00B27918" w:rsidP="00B27918">
      <w:pPr>
        <w:pStyle w:val="NormalWeb"/>
      </w:pPr>
      <w:r>
        <w:t>Images   1.2 Relationships with Patients</w:t>
      </w:r>
    </w:p>
    <w:p w14:paraId="3BE381E2" w14:textId="77777777" w:rsidR="00B27918" w:rsidRDefault="00B27918" w:rsidP="00B27918">
      <w:pPr>
        <w:pStyle w:val="NormalWeb"/>
      </w:pPr>
    </w:p>
    <w:p w14:paraId="21FA952B" w14:textId="77777777" w:rsidR="00B27918" w:rsidRDefault="00B27918" w:rsidP="00B27918">
      <w:pPr>
        <w:pStyle w:val="NormalWeb"/>
      </w:pPr>
      <w:r>
        <w:t xml:space="preserve">Nurses establish relationships of trust and provide nursing services according to need, setting aside any bias or prejudice. Factors such as culture, value systems, religious or spiritual beliefs, lifestyle, social support system, sexual orientation or gender expression, and primary language are to be considered when planning individual, family and population-centered care. Such considerations must promote health and wellness, address problems, and respect patients’ or </w:t>
      </w:r>
      <w:r>
        <w:lastRenderedPageBreak/>
        <w:t>clients’ decisions. Respect for patient decisions does not require that the nurse agree with or support all patient choices. When patient choices are risky or self-destructive, nurses have an obligation to address the behavior and to offer opportunities and resources to modify the behavior or to eradicate the risk.</w:t>
      </w:r>
    </w:p>
    <w:p w14:paraId="253952D6" w14:textId="77777777" w:rsidR="00B27918" w:rsidRDefault="00B27918" w:rsidP="00B27918">
      <w:pPr>
        <w:pStyle w:val="NormalWeb"/>
      </w:pPr>
    </w:p>
    <w:p w14:paraId="232BA8C5" w14:textId="77777777" w:rsidR="00B27918" w:rsidRDefault="00B27918" w:rsidP="00B27918">
      <w:pPr>
        <w:pStyle w:val="NormalWeb"/>
      </w:pPr>
      <w:r>
        <w:t>Images   1.3 The Nature of Health</w:t>
      </w:r>
    </w:p>
    <w:p w14:paraId="5CF65CEA" w14:textId="77777777" w:rsidR="00B27918" w:rsidRDefault="00B27918" w:rsidP="00B27918">
      <w:pPr>
        <w:pStyle w:val="NormalWeb"/>
      </w:pPr>
    </w:p>
    <w:p w14:paraId="7257648E" w14:textId="77777777" w:rsidR="00B27918" w:rsidRDefault="00B27918" w:rsidP="00B27918">
      <w:pPr>
        <w:pStyle w:val="NormalWeb"/>
      </w:pPr>
      <w:r>
        <w:t>Nurses respect the dignity and rights of all human beings regardless of the factors contributing to the person’s health status. The worth of a person is not affected by illness, ability, socioeconomic status, functional status, or proximity to death. The nursing process is shaped by unique patient preferences, needs, values, and choices. Respect is extended to all who require and receive nursing care in the promotion of health, prevention of illness and injury, restoration of health, alleviation of pain and suffering, or provision of supportive care.</w:t>
      </w:r>
    </w:p>
    <w:p w14:paraId="1DB99CD7" w14:textId="77777777" w:rsidR="00B27918" w:rsidRDefault="00B27918" w:rsidP="00B27918">
      <w:pPr>
        <w:pStyle w:val="NormalWeb"/>
      </w:pPr>
    </w:p>
    <w:p w14:paraId="74C2A451" w14:textId="77777777" w:rsidR="00B27918" w:rsidRDefault="00B27918" w:rsidP="00B27918">
      <w:pPr>
        <w:pStyle w:val="NormalWeb"/>
      </w:pPr>
      <w:r>
        <w:t>Optimal nursing care enables the patient to live with as much physical, emotional, social, and religious or spiritual well-being as possible and reflects the patient’s own values. Supportive care is particularly important at the end of life in order to prevent and alleviate the cascade of symptoms and suffering that are commonly associated with dying. Support is extended to the family and to significant others and is directed toward meeting needs comprehensively across the continuum of care.</w:t>
      </w:r>
    </w:p>
    <w:p w14:paraId="6A26AAD0" w14:textId="77777777" w:rsidR="00B27918" w:rsidRDefault="00B27918" w:rsidP="00B27918">
      <w:pPr>
        <w:pStyle w:val="NormalWeb"/>
      </w:pPr>
    </w:p>
    <w:p w14:paraId="6873E346" w14:textId="77777777" w:rsidR="00B27918" w:rsidRDefault="00B27918" w:rsidP="00B27918">
      <w:pPr>
        <w:pStyle w:val="NormalWeb"/>
      </w:pPr>
      <w:r>
        <w:t>Nurses are leaders who actively participate in assuring the responsible and appropriate use of interventions in order to optimize the health and well-being of those in their care. This includes acting to minimize unwarranted, unwanted, or unnecessary medical treatment and patient suffering. Such treatment must be avoided, and conversations about advance care plans throughout multiple clinical encounters helps to make this possible. Nurses are leaders who collaborate in altering systemic structures that have a negative influence on individual and community health.</w:t>
      </w:r>
    </w:p>
    <w:p w14:paraId="40E2DBFB" w14:textId="77777777" w:rsidR="00B27918" w:rsidRDefault="00B27918" w:rsidP="00B27918">
      <w:pPr>
        <w:pStyle w:val="NormalWeb"/>
      </w:pPr>
    </w:p>
    <w:p w14:paraId="5A1E0712" w14:textId="77777777" w:rsidR="00B27918" w:rsidRDefault="00B27918" w:rsidP="00B27918">
      <w:pPr>
        <w:pStyle w:val="NormalWeb"/>
      </w:pPr>
      <w:r>
        <w:t>Images   1.4 The Right to Self-Determination</w:t>
      </w:r>
    </w:p>
    <w:p w14:paraId="4D02240A" w14:textId="77777777" w:rsidR="00B27918" w:rsidRDefault="00B27918" w:rsidP="00B27918">
      <w:pPr>
        <w:pStyle w:val="NormalWeb"/>
      </w:pPr>
    </w:p>
    <w:p w14:paraId="662D800D" w14:textId="77777777" w:rsidR="00B27918" w:rsidRDefault="00B27918" w:rsidP="00B27918">
      <w:pPr>
        <w:pStyle w:val="NormalWeb"/>
      </w:pPr>
      <w:r>
        <w:t xml:space="preserve">Respect for human dignity requires the recognition of specific patient rights, in particular, the right to self-determination. Patients have the moral and legal right to determine what will be done with and to their own person; to be given accurate, complete, and understandable </w:t>
      </w:r>
      <w:r>
        <w:lastRenderedPageBreak/>
        <w:t>information in a manner that facilitates an informed decision; and to be assisted with weighing the benefits, burdens, and available options in their treatment, including the choice of no treatment. They also have the right to accept, refuse, or terminate treatment without deceit, undue influence, duress, coercion, or prejudice, and to be given necessary support throughout the decision-making and treatment process. Such support includes the opportunity to make decisions with family and significant others and to obtain advice from expert, knowledgeable nurses, and other health professionals.</w:t>
      </w:r>
    </w:p>
    <w:p w14:paraId="7A966C8E" w14:textId="77777777" w:rsidR="00B27918" w:rsidRDefault="00B27918" w:rsidP="00B27918">
      <w:pPr>
        <w:pStyle w:val="NormalWeb"/>
      </w:pPr>
    </w:p>
    <w:p w14:paraId="77CF6AC2" w14:textId="77777777" w:rsidR="00B27918" w:rsidRDefault="00B27918" w:rsidP="00B27918">
      <w:pPr>
        <w:pStyle w:val="NormalWeb"/>
      </w:pPr>
      <w:r>
        <w:t>Nurses have an obligation to be familiar with and to understand the moral and legal rights of patients. Nurses preserve, protect, and support those rights by assessing the patient’s understanding of the information presented and explaining the implications of all potential decisions. When the patient lacks capacity to make a decision, a formally designated surrogate should be consulted. The role of the surrogate is to make decisions as the patient would, based upon the patient’s previously expressed wishes and known values. In the absence of an appropriate surrogate decision-maker, decisions should be made in the best interests of the patient, considering the patient’s personal values to the extent that they are known.</w:t>
      </w:r>
    </w:p>
    <w:p w14:paraId="6B3F9952" w14:textId="77777777" w:rsidR="00B27918" w:rsidRDefault="00B27918" w:rsidP="00B27918">
      <w:pPr>
        <w:pStyle w:val="NormalWeb"/>
      </w:pPr>
    </w:p>
    <w:p w14:paraId="01E9E0F2" w14:textId="77777777" w:rsidR="00B27918" w:rsidRDefault="00B27918" w:rsidP="00B27918">
      <w:pPr>
        <w:pStyle w:val="NormalWeb"/>
      </w:pPr>
      <w:r>
        <w:t>Nurses include patients or surrogate decision-makers in discussions, provide referrals to other resources as indicated, identify options, and address problems in the decision-making process. Support of patient autonomy also includes respect for the patient’s method of decision-making and recognition that different cultures have different beliefs and understandings of health, autonomy, privacy and confidentiality, and relationships, as well as varied practices of decision-making. Nurses should, for example, affirm and respect patient values and decision-making processes that are culturally hierarchical or communal.</w:t>
      </w:r>
    </w:p>
    <w:p w14:paraId="046744A9" w14:textId="77777777" w:rsidR="00B27918" w:rsidRDefault="00B27918" w:rsidP="00B27918">
      <w:pPr>
        <w:pStyle w:val="NormalWeb"/>
      </w:pPr>
    </w:p>
    <w:p w14:paraId="08C1C956" w14:textId="77777777" w:rsidR="00B27918" w:rsidRDefault="00B27918" w:rsidP="00B27918">
      <w:pPr>
        <w:pStyle w:val="NormalWeb"/>
      </w:pPr>
      <w:r>
        <w:t>The importance of carefully considered decisions regarding resuscitation status, withholding and withdrawing life-sustaining therapies, foregoing nutrition and hydration, palliative care, and advance directives is widely recognized. Nurses assist patients as necessary with these decisions. Nurses should promote advance care planning conversations and must be knowledgeable about the benefits and limitations of various advance directive documents. The nurse should provide interventions to relieve pain and other symptoms in the dying patient consistent with palliative care practice standards and may not act with the sole intent to end life. Nurses have invaluable experience, knowledge, and insight into effective and compassionate care at the end of life and should actively engage in related research, scholarship, education, practice, and policy development.</w:t>
      </w:r>
    </w:p>
    <w:p w14:paraId="0D55ACB8" w14:textId="77777777" w:rsidR="00B27918" w:rsidRDefault="00B27918" w:rsidP="00B27918">
      <w:pPr>
        <w:pStyle w:val="NormalWeb"/>
      </w:pPr>
    </w:p>
    <w:p w14:paraId="2ACFDA2D" w14:textId="77777777" w:rsidR="00B27918" w:rsidRDefault="00B27918" w:rsidP="00B27918">
      <w:pPr>
        <w:pStyle w:val="NormalWeb"/>
      </w:pPr>
      <w:r>
        <w:t xml:space="preserve">Individuals are interdependent members of their communities. Nurses recognize situations in which the right to self-determination may be outweighed or limited by the rights, health, and </w:t>
      </w:r>
      <w:r>
        <w:lastRenderedPageBreak/>
        <w:t>welfare of others, particularly in public health. The limitation of individual rights must always be considered a serious departure from the standard of care, justified only when there are no less-restrictive means available to preserve the rights of others, meet the demands of law, and protect the public’s health.</w:t>
      </w:r>
    </w:p>
    <w:p w14:paraId="02F1C04A" w14:textId="77777777" w:rsidR="00B27918" w:rsidRDefault="00B27918" w:rsidP="00B27918">
      <w:pPr>
        <w:pStyle w:val="NormalWeb"/>
      </w:pPr>
    </w:p>
    <w:p w14:paraId="0F6A9A36" w14:textId="77777777" w:rsidR="00B27918" w:rsidRDefault="00B27918" w:rsidP="00B27918">
      <w:pPr>
        <w:pStyle w:val="NormalWeb"/>
      </w:pPr>
      <w:r>
        <w:t>Images   1.5 Relationships with Colleagues and Others</w:t>
      </w:r>
    </w:p>
    <w:p w14:paraId="07AAB1BF" w14:textId="77777777" w:rsidR="00B27918" w:rsidRDefault="00B27918" w:rsidP="00B27918">
      <w:pPr>
        <w:pStyle w:val="NormalWeb"/>
      </w:pPr>
    </w:p>
    <w:p w14:paraId="3A71ADFD" w14:textId="77777777" w:rsidR="00B27918" w:rsidRDefault="00B27918" w:rsidP="00B27918">
      <w:pPr>
        <w:pStyle w:val="NormalWeb"/>
      </w:pPr>
      <w:r>
        <w:t>Respect for persons extends to all individuals with whom the nurse interacts. Nurses maintain professional, respectful, and caring relationships with colleagues and are committed to fair treatment, transparency, integrity-preserving compromise, and the best resolution of conflicts. Nurses function in many roles and settings, including direct care provider, care coordinator, administrator, educator, policy maker, researcher, and consultant.</w:t>
      </w:r>
    </w:p>
    <w:p w14:paraId="362C8A94" w14:textId="77777777" w:rsidR="00B27918" w:rsidRDefault="00B27918" w:rsidP="00B27918">
      <w:pPr>
        <w:pStyle w:val="NormalWeb"/>
      </w:pPr>
    </w:p>
    <w:p w14:paraId="65CD32D2" w14:textId="77777777" w:rsidR="00B27918" w:rsidRDefault="00B27918" w:rsidP="00B27918">
      <w:pPr>
        <w:pStyle w:val="NormalWeb"/>
      </w:pPr>
      <w:r>
        <w:t>The nurse creates an ethical environment and culture of civility and kindness, treating colleagues, coworkers, employees, students, and others with dignity and respect. This standard of conduct includes an affirmative duty to act to prevent harm. Disregard for the effects of one’s actions on others, bullying, harassment, intimidation, manipulation, threats, or violence are always morally unacceptable behaviors. Nurses value the distinctive contribution of individuals or groups as they seek to achieve safe, quality patient outcomes in all settings. Additionally, they collaborate to meet the shared goals of providing compassionate, transparent, and effective health services.</w:t>
      </w:r>
    </w:p>
    <w:p w14:paraId="0C238114" w14:textId="77777777" w:rsidR="00B27918" w:rsidRDefault="00B27918" w:rsidP="00B27918">
      <w:pPr>
        <w:pStyle w:val="NormalWeb"/>
      </w:pPr>
    </w:p>
    <w:p w14:paraId="491B8720" w14:textId="77777777" w:rsidR="00B27918" w:rsidRDefault="00B27918" w:rsidP="00B27918">
      <w:pPr>
        <w:pStyle w:val="NormalWeb"/>
      </w:pPr>
    </w:p>
    <w:p w14:paraId="401BAC91" w14:textId="77777777" w:rsidR="00B27918" w:rsidRDefault="00B27918" w:rsidP="00B27918">
      <w:pPr>
        <w:pStyle w:val="NormalWeb"/>
      </w:pPr>
      <w:r>
        <w:t>TENET 5</w:t>
      </w:r>
    </w:p>
    <w:p w14:paraId="00B81DA2" w14:textId="77777777" w:rsidR="00B27918" w:rsidRDefault="00B27918" w:rsidP="00B27918">
      <w:pPr>
        <w:pStyle w:val="NormalWeb"/>
      </w:pPr>
    </w:p>
    <w:p w14:paraId="325572FE" w14:textId="77777777" w:rsidR="00B27918" w:rsidRDefault="00B27918" w:rsidP="00B27918">
      <w:pPr>
        <w:pStyle w:val="NormalWeb"/>
      </w:pPr>
      <w:r>
        <w:t>Provision 5</w:t>
      </w:r>
    </w:p>
    <w:p w14:paraId="13295B62" w14:textId="77777777" w:rsidR="00B27918" w:rsidRDefault="00B27918" w:rsidP="00B27918">
      <w:pPr>
        <w:pStyle w:val="NormalWeb"/>
      </w:pPr>
    </w:p>
    <w:p w14:paraId="34A38D2A" w14:textId="77777777" w:rsidR="00B27918" w:rsidRDefault="00B27918" w:rsidP="00B27918">
      <w:pPr>
        <w:pStyle w:val="NormalWeb"/>
      </w:pPr>
      <w:r>
        <w:t>The nurse owes the same duties to self as to others, including the responsibility to promote health and safety, preserve wholeness of character and integrity, maintain competence, and continue personal and professional growth.</w:t>
      </w:r>
    </w:p>
    <w:p w14:paraId="016B5C31" w14:textId="77777777" w:rsidR="00B27918" w:rsidRDefault="00B27918" w:rsidP="00B27918">
      <w:pPr>
        <w:pStyle w:val="NormalWeb"/>
      </w:pPr>
    </w:p>
    <w:p w14:paraId="0EBC6A0E" w14:textId="77777777" w:rsidR="00B27918" w:rsidRDefault="00B27918" w:rsidP="00B27918">
      <w:pPr>
        <w:pStyle w:val="NormalWeb"/>
      </w:pPr>
      <w:r>
        <w:lastRenderedPageBreak/>
        <w:t>Images   5.1 Duties to Self and Others</w:t>
      </w:r>
    </w:p>
    <w:p w14:paraId="6D3D574A" w14:textId="77777777" w:rsidR="00B27918" w:rsidRDefault="00B27918" w:rsidP="00B27918">
      <w:pPr>
        <w:pStyle w:val="NormalWeb"/>
      </w:pPr>
    </w:p>
    <w:p w14:paraId="654AA86B" w14:textId="77777777" w:rsidR="00B27918" w:rsidRDefault="00B27918" w:rsidP="00B27918">
      <w:pPr>
        <w:pStyle w:val="NormalWeb"/>
      </w:pPr>
      <w:r>
        <w:t>Moral respect accords moral worth and dignity to all human beings regardless of their personal attributes or life situation. Such respect extends to oneself as well: the same duties that we owe to others we owe to ourselves. Self-regarding duties primarily concern oneself and include promotion of health and safety, preservation of wholeness of character and integrity, maintenance of competence, and continuation of personal and professional growth.</w:t>
      </w:r>
    </w:p>
    <w:p w14:paraId="7C2BF87E" w14:textId="77777777" w:rsidR="00B27918" w:rsidRDefault="00B27918" w:rsidP="00B27918">
      <w:pPr>
        <w:pStyle w:val="NormalWeb"/>
      </w:pPr>
    </w:p>
    <w:p w14:paraId="3DE901FE" w14:textId="77777777" w:rsidR="00B27918" w:rsidRDefault="00B27918" w:rsidP="00B27918">
      <w:pPr>
        <w:pStyle w:val="NormalWeb"/>
      </w:pPr>
      <w:r>
        <w:t>Images   5.2 Promotion of Personal Health, Safety, and Well-Being</w:t>
      </w:r>
    </w:p>
    <w:p w14:paraId="2EFE4FCE" w14:textId="77777777" w:rsidR="00B27918" w:rsidRDefault="00B27918" w:rsidP="00B27918">
      <w:pPr>
        <w:pStyle w:val="NormalWeb"/>
      </w:pPr>
    </w:p>
    <w:p w14:paraId="6D486634" w14:textId="77777777" w:rsidR="00B27918" w:rsidRDefault="00B27918" w:rsidP="00B27918">
      <w:pPr>
        <w:pStyle w:val="NormalWeb"/>
      </w:pPr>
      <w:r>
        <w:t>As professionals who assess, intervene, evaluate, protect, promote, advocate, educate, and conduct research for the health and safety of others and society, nurses have a duty to take the same care for their own health and safety. Nurses should model the same health maintenance and health promotion measures that they teach and research, obtain health care when needed, and avoid taking unnecessary risks to health or safety in the course of their professional and personal activities. Fatigue and compassion fatigue affect a nurse’s professional performance and personal life. To mitigate these effects, nurses should eat a healthy diet, exercise, get sufficient rest, maintain family and personal relationships, engage in adequate leisure and recreational activities, and attend to spiritual or religious needs. These activities and satisfying work must be held in balance to promote and maintain their own health and well-being. Nurses in all roles should seek this balance, and it is the responsibility of nurse leaders to foster this balance within their organizations.</w:t>
      </w:r>
    </w:p>
    <w:p w14:paraId="0D85C6F7" w14:textId="77777777" w:rsidR="00B27918" w:rsidRDefault="00B27918" w:rsidP="00B27918">
      <w:pPr>
        <w:pStyle w:val="NormalWeb"/>
      </w:pPr>
    </w:p>
    <w:p w14:paraId="602E9EC3" w14:textId="77777777" w:rsidR="00B27918" w:rsidRDefault="00B27918" w:rsidP="00B27918">
      <w:pPr>
        <w:pStyle w:val="NormalWeb"/>
      </w:pPr>
      <w:r>
        <w:t>Images   5.3 Preservation of Wholeness of Character</w:t>
      </w:r>
    </w:p>
    <w:p w14:paraId="778D7F0B" w14:textId="77777777" w:rsidR="00B27918" w:rsidRDefault="00B27918" w:rsidP="00B27918">
      <w:pPr>
        <w:pStyle w:val="NormalWeb"/>
      </w:pPr>
    </w:p>
    <w:p w14:paraId="0A4FD1E5" w14:textId="77777777" w:rsidR="00B27918" w:rsidRDefault="00B27918" w:rsidP="00B27918">
      <w:pPr>
        <w:pStyle w:val="NormalWeb"/>
      </w:pPr>
      <w:r>
        <w:t>Nurses have both personal and professional identities that are integrated and that embrace the values of the profession, merging them with personal values. Authentic expression of one’s own moral point of view is a duty to self. Sound ethical decision-making requires the respectful and open exchange of views among all those with relevant interests. Nurses must work to foster a community of moral discourse. As moral agents, nurses are an important part of that community and have a responsibility to express moral perspectives, especially when such perspectives are integral to the situation, whether or not those perspectives are shared by others and whether or not they might prevail.</w:t>
      </w:r>
    </w:p>
    <w:p w14:paraId="3333EC46" w14:textId="77777777" w:rsidR="00B27918" w:rsidRDefault="00B27918" w:rsidP="00B27918">
      <w:pPr>
        <w:pStyle w:val="NormalWeb"/>
      </w:pPr>
    </w:p>
    <w:p w14:paraId="69FC081A" w14:textId="77777777" w:rsidR="00B27918" w:rsidRDefault="00B27918" w:rsidP="00B27918">
      <w:pPr>
        <w:pStyle w:val="NormalWeb"/>
      </w:pPr>
      <w:r>
        <w:lastRenderedPageBreak/>
        <w:t>Wholeness of character pertains to all professional relationships with patients or clients. When nurses are asked for a personal opinion, they are generally free to express an informed personal opinion as long as this maintains appropriate professional and moral boundaries and preserves the voluntariness or free will of the patient. Nurses must be aware of the potential for undue influence attached to their professional role. Nurses assist others to clarify values in reaching informed decisions, always avoiding coercion, manipulation, and unintended influence. When nurses care for those whose health condition, attributes, lifestyle, or situations are stigmatized, or encounter a conflict with their own personal beliefs, nurses must render compassionate, respectful and competent care.</w:t>
      </w:r>
    </w:p>
    <w:p w14:paraId="04CFC303" w14:textId="77777777" w:rsidR="00B27918" w:rsidRDefault="00B27918" w:rsidP="00B27918">
      <w:pPr>
        <w:pStyle w:val="NormalWeb"/>
      </w:pPr>
    </w:p>
    <w:p w14:paraId="3178FD58" w14:textId="77777777" w:rsidR="00B27918" w:rsidRDefault="00B27918" w:rsidP="00B27918">
      <w:pPr>
        <w:pStyle w:val="NormalWeb"/>
      </w:pPr>
      <w:r>
        <w:t>Images   5.4 Preservation of Integrity</w:t>
      </w:r>
    </w:p>
    <w:p w14:paraId="099BD5BD" w14:textId="77777777" w:rsidR="00B27918" w:rsidRDefault="00B27918" w:rsidP="00B27918">
      <w:pPr>
        <w:pStyle w:val="NormalWeb"/>
      </w:pPr>
    </w:p>
    <w:p w14:paraId="3A63730D" w14:textId="77777777" w:rsidR="00B27918" w:rsidRDefault="00B27918" w:rsidP="00B27918">
      <w:pPr>
        <w:pStyle w:val="NormalWeb"/>
      </w:pPr>
      <w:r>
        <w:t>Personal integrity is an aspect of wholeness of character that requires reflection and discernment; its maintenance is a self-regarding duty. Nurses may face threats to their integrity in any healthcare environment. Such threats may include requests or requirements to deceive patients, to withhold information, to falsify records, or to misrepresent research aims. Verbal and other forms of abuse by patients, family members, or coworkers are also threats; nurses must be treated with respect and need never tolerate abuse.</w:t>
      </w:r>
    </w:p>
    <w:p w14:paraId="144186D4" w14:textId="77777777" w:rsidR="00B27918" w:rsidRDefault="00B27918" w:rsidP="00B27918">
      <w:pPr>
        <w:pStyle w:val="NormalWeb"/>
      </w:pPr>
    </w:p>
    <w:p w14:paraId="30DE22F9" w14:textId="77777777" w:rsidR="00B27918" w:rsidRDefault="00B27918" w:rsidP="00B27918">
      <w:pPr>
        <w:pStyle w:val="NormalWeb"/>
      </w:pPr>
      <w:r>
        <w:t>In some settings, expectations that nurses will make decisions or take actions that are inconsistent with nursing ideals and values, or that are in direct violation of this Code of Ethics for Nurses with Interpretive Statements, may occur. Nurses have a right and a duty to act according to their personal and professional values and to accept compromise only if reaching a compromise preserves the nurse’s moral integrity and does not jeopardize the dignity or well-being of the nurse or others. Compromises that preserve integrity can be difficult to achieve but are more likely to be accomplished where there is an open forum for moral discourse and a safe environment of mutual respect.</w:t>
      </w:r>
    </w:p>
    <w:p w14:paraId="54F06786" w14:textId="77777777" w:rsidR="00B27918" w:rsidRDefault="00B27918" w:rsidP="00B27918">
      <w:pPr>
        <w:pStyle w:val="NormalWeb"/>
      </w:pPr>
    </w:p>
    <w:p w14:paraId="25C05AF2" w14:textId="77777777" w:rsidR="00B27918" w:rsidRDefault="00B27918" w:rsidP="00B27918">
      <w:pPr>
        <w:pStyle w:val="NormalWeb"/>
      </w:pPr>
      <w:r>
        <w:t>When nurses are placed in circumstances that exceed moral limits or that violate moral standards in any nursing practice setting, they must express to the appropriate authority their conscientious objection to participating in these situations. When a particular decision or action is morally objectionable to the nurse, whether intrinsically so or because it may jeopardize a specific patient, family, community, or population, or when it may jeopardize nursing practice, the nurse is justified in refusing to participate on moral grounds. Conscience-based refusals to participate exclude personal preference, prejudice, bias, convenience, or arbitrariness.</w:t>
      </w:r>
    </w:p>
    <w:p w14:paraId="5F6DB288" w14:textId="77777777" w:rsidR="00B27918" w:rsidRDefault="00B27918" w:rsidP="00B27918">
      <w:pPr>
        <w:pStyle w:val="NormalWeb"/>
      </w:pPr>
    </w:p>
    <w:p w14:paraId="0E66E33A" w14:textId="77777777" w:rsidR="00B27918" w:rsidRDefault="00B27918" w:rsidP="00B27918">
      <w:pPr>
        <w:pStyle w:val="NormalWeb"/>
      </w:pPr>
      <w:r>
        <w:lastRenderedPageBreak/>
        <w:t>Acts of conscientious objection may be acts of moral courage and may not insulate nurses from formal or informal consequences. Nurses who decide not to participate on the grounds of conscientious objection must communicate this decision in a timely and appropriate manner. Such refusal should be made known as soon as possible, in advance and in time for alternate arrangements to be made for patient care. Nurse executives should ensure the availability of policies that address conscientious objection. Nurses are obliged to provide for patient safety, to avoid patient abandonment, and to withdraw only when assured that nursing care is available to the patient.</w:t>
      </w:r>
    </w:p>
    <w:p w14:paraId="1C27D70E" w14:textId="77777777" w:rsidR="00B27918" w:rsidRDefault="00B27918" w:rsidP="00B27918">
      <w:pPr>
        <w:pStyle w:val="NormalWeb"/>
      </w:pPr>
    </w:p>
    <w:p w14:paraId="3F71E34B" w14:textId="77777777" w:rsidR="00B27918" w:rsidRDefault="00B27918" w:rsidP="00B27918">
      <w:pPr>
        <w:pStyle w:val="NormalWeb"/>
      </w:pPr>
      <w:r>
        <w:t>When the integrity of nurses is compromised by patterns of institutional behavior or professional practice, thereby eroding the ethical environment and resulting in moral distress, nurses have an obligation to express their concern or conscientious objection individually or collectively to the appropriate authority or committee. Nurse administrators must respond to concerns and work to resolve them in a way that preserves the integrity of the nurses. They must seek to change enduring activities or expectations in the practice setting that are morally objectionable.</w:t>
      </w:r>
    </w:p>
    <w:p w14:paraId="0F29785C" w14:textId="77777777" w:rsidR="00B27918" w:rsidRDefault="00B27918" w:rsidP="00B27918">
      <w:pPr>
        <w:pStyle w:val="NormalWeb"/>
      </w:pPr>
    </w:p>
    <w:p w14:paraId="44FB192B" w14:textId="77777777" w:rsidR="00B27918" w:rsidRDefault="00B27918" w:rsidP="00B27918">
      <w:pPr>
        <w:pStyle w:val="NormalWeb"/>
      </w:pPr>
      <w:r>
        <w:t>Images   5.5 Maintenance of Competence and Continuation of Professional Growth</w:t>
      </w:r>
    </w:p>
    <w:p w14:paraId="700165DA" w14:textId="77777777" w:rsidR="00B27918" w:rsidRDefault="00B27918" w:rsidP="00B27918">
      <w:pPr>
        <w:pStyle w:val="NormalWeb"/>
      </w:pPr>
    </w:p>
    <w:p w14:paraId="00AD573B" w14:textId="77777777" w:rsidR="00B27918" w:rsidRDefault="00B27918" w:rsidP="00B27918">
      <w:pPr>
        <w:pStyle w:val="NormalWeb"/>
      </w:pPr>
      <w:r>
        <w:t>Competence is a self-regarding duty. It affects not only the quality of care rendered but also one’s self-respect, self-esteem, and the meaningfulness of work. Nurses must maintain competence and strive for excellence in their nursing practice, whatever the role or setting. Nurses are responsible for developing criteria for evaluation of practice and for using those criteria in both peer and self-assessments. To achieve the highest standards, nurses must routinely evaluate their own performance and participate in substantive peer review.</w:t>
      </w:r>
    </w:p>
    <w:p w14:paraId="14F82FCE" w14:textId="77777777" w:rsidR="00B27918" w:rsidRDefault="00B27918" w:rsidP="00B27918">
      <w:pPr>
        <w:pStyle w:val="NormalWeb"/>
      </w:pPr>
    </w:p>
    <w:p w14:paraId="104E9C40" w14:textId="77777777" w:rsidR="00B27918" w:rsidRDefault="00B27918" w:rsidP="00B27918">
      <w:pPr>
        <w:pStyle w:val="NormalWeb"/>
      </w:pPr>
      <w:r>
        <w:t>Professional growth requires a commitment to lifelong learning. Such learning includes continuing education and self-study, networking with professional colleagues, self-study, professional reading, achieving specialty certification, and seeking advanced degrees. Nurses must continue to learn about new concepts, issues, concerns, controversies, and healthcare ethics relevant to the current and evolving scope and standards of nursing practice.</w:t>
      </w:r>
    </w:p>
    <w:p w14:paraId="32CCFAE3" w14:textId="77777777" w:rsidR="00B27918" w:rsidRDefault="00B27918" w:rsidP="00B27918">
      <w:pPr>
        <w:pStyle w:val="NormalWeb"/>
      </w:pPr>
    </w:p>
    <w:p w14:paraId="7CC19810" w14:textId="77777777" w:rsidR="00B27918" w:rsidRDefault="00B27918" w:rsidP="00B27918">
      <w:pPr>
        <w:pStyle w:val="NormalWeb"/>
      </w:pPr>
      <w:r>
        <w:t>Images   5.6 Continuation of Personal Growth</w:t>
      </w:r>
    </w:p>
    <w:p w14:paraId="29F38BD9" w14:textId="77777777" w:rsidR="00B27918" w:rsidRDefault="00B27918" w:rsidP="00B27918">
      <w:pPr>
        <w:pStyle w:val="NormalWeb"/>
      </w:pPr>
    </w:p>
    <w:p w14:paraId="7F48C098" w14:textId="77777777" w:rsidR="00B27918" w:rsidRDefault="00B27918" w:rsidP="00B27918">
      <w:pPr>
        <w:pStyle w:val="NormalWeb"/>
      </w:pPr>
      <w:r>
        <w:lastRenderedPageBreak/>
        <w:t>Nursing care addresses the whole person as an integrated being; nurses should also apply this principle to themselves. Professional and personal growth reciprocate and interact. Activities that broaden nurses’ understanding of the world and of themselves affect their understanding of patients; those that increase and broaden nurses’ understanding of nursing’s science and art, values, ethics, and policies also affect nurses’ self-understanding. Nurses are encouraged to read broadly, continue life-long learning, engage in personal study, seek financial security, participate in a wide range of social advocacy and civic activities, and pursue leisure and recreational activities.</w:t>
      </w:r>
    </w:p>
    <w:p w14:paraId="25119356" w14:textId="77777777" w:rsidR="007B0083" w:rsidRDefault="007B0083"/>
    <w:sectPr w:rsidR="007B0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18"/>
    <w:rsid w:val="003D584C"/>
    <w:rsid w:val="007B0083"/>
    <w:rsid w:val="00B2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2108"/>
  <w15:chartTrackingRefBased/>
  <w15:docId w15:val="{7157E2D7-55D7-4253-8DD2-0E332BBA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9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2538</Words>
  <Characters>14468</Characters>
  <Application>Microsoft Office Word</Application>
  <DocSecurity>0</DocSecurity>
  <Lines>120</Lines>
  <Paragraphs>33</Paragraphs>
  <ScaleCrop>false</ScaleCrop>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2022-06-22T21:29:00Z</dcterms:created>
  <dcterms:modified xsi:type="dcterms:W3CDTF">2022-06-22T21:29:00Z</dcterms:modified>
</cp:coreProperties>
</file>