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E080" w14:textId="77777777" w:rsidR="00D96324" w:rsidRPr="006E54E7" w:rsidRDefault="006E54E7" w:rsidP="006E54E7">
      <w:r>
        <w:rPr>
          <w:rFonts w:ascii="Verdana" w:hAnsi="Verdana"/>
          <w:color w:val="000000"/>
          <w:sz w:val="17"/>
          <w:szCs w:val="17"/>
          <w:shd w:val="clear" w:color="auto" w:fill="FFFFFF"/>
        </w:rPr>
        <w:t>All About the Water - Atmospheric Moisture and Clouds.  Paper details Choose one of these discussion topics. download Formulate an organized, clearly worded, and succinct essay that substantively covers all discussion points stated for your chosen topic. Because your essay will be scored on the degree to which you meet these standards, there is no set minimum word requirement. However, there is a set maximum word requirement – confine your essay to 500 words. Remember that we are all reading each other’s essays, and one that is succinctly written is more likely to be read and responded to, thus furthering our discussion on that topic. Include at least one graphic, video, or image that visually adds to some aspect of your essay - as they say, pictures are worth 1000 words! Post your completed essay by the 4th day of the module week. You will not be able to see any posts until you post your essay. WEAX 201 Module 3 Make it Real Discussion Topics Choose ONE of the topics below. In 500 words or less, develop a structured and engaging initial post that covers all discussion points as outlined for that topic. 1. After reading the section Relative Humidity and Human Discomfort in chapter 4, construct an engaging 3-paragraph initial post that addresses the following points: • Paragraph 1: Differentiate between what temperature and dew point temperature each describe about atmospheric humidity. Then, define dew point depression, and explain what that describes about atmospheric humidity. (Remember from chapter 4 that the word humidity is a general term for some measure of atmospheric water vapor.) (</w:t>
      </w:r>
      <w:proofErr w:type="gramStart"/>
      <w:r>
        <w:rPr>
          <w:rFonts w:ascii="Verdana" w:hAnsi="Verdana"/>
          <w:color w:val="000000"/>
          <w:sz w:val="17"/>
          <w:szCs w:val="17"/>
          <w:shd w:val="clear" w:color="auto" w:fill="FFFFFF"/>
        </w:rPr>
        <w:t>graphics</w:t>
      </w:r>
      <w:proofErr w:type="gramEnd"/>
      <w:r>
        <w:rPr>
          <w:rFonts w:ascii="Verdana" w:hAnsi="Verdana"/>
          <w:color w:val="000000"/>
          <w:sz w:val="17"/>
          <w:szCs w:val="17"/>
          <w:shd w:val="clear" w:color="auto" w:fill="FFFFFF"/>
        </w:rPr>
        <w:t xml:space="preserve"> will add greatly to the discussion here). • Paragraph 2: Explain why the phrase, “It’s not the heat, it’s the humidity.” has validity on a day where both the air temperature and relative humidity are high. Hint: define the heat index and explain what it tells us about what the air “feels like”, by discussing how both a high temperature and high relative humidity negatively impact the body’s ability to cool itself (graphics will add greatly to the discussion here). • Paragraph 3: Relate a personal experience to the discussion in paragraphs 1 and 2. 2. Construct an engaging 3-paragraph initial post that discusses the effects and hazards of clouds OR fog in aviation. The paragraphs should address the following points: • Paragraph 1: Describe both the characteristics and formation of one specific cloud type OR one specific type of fog that significantly effects or presents a hazard to aviation (graphics will add greatly to the discussion here). • Paragraph 2: Summarize the specific aviation-related effects or hazards associated with your chosen cloud or fog type. • Paragraph 3: You have two options for this paragraph: 1) Summarize an actual aircraft incident that illustrates the hazardous impacts of your chosen cloud or fog type, or 2) Give us “your take” on the relevance and importance of this topic from your own perspective, by providing personal points of view or related experiences. 3. Weather satellites play an important role in the observation and forecasting of weather. Review the Satellite Observations section of chapter 5, the Module 3 - Mini-Lesson: A View from Space, and research other related sources. Then, from NOAA's Aviation Weather Center's satellite observations page, bring up one of the following types of real-time CONUS satellite images (generated from data collected by the NOAA GOES weather satellite): water vapor, infrared, or visible. Save this image to your computer or device, then upload this image into your discussion post and title it appropriately. Construct an engaging 3-paragraph initial post about your chosen image type that addresses the following points: • Paragraph 1: Explain in specific detail what exactly in the atmosphere this specific image type is visualizing. (You can also use the INFO link on the image web page to help with your explanation.) • Paragraph 2: Discuss the pros and cons of using this type of image for identifying particular cloud types or cloud features, then apply your discussion in identifying at least two different features in the image. • Paragraph 3: Give us “your take” on the relevance and importance of this topic from your own perspective, by providing personal points of view or related experiences.</w:t>
      </w:r>
    </w:p>
    <w:sectPr w:rsidR="00D96324" w:rsidRPr="006E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E7"/>
    <w:rsid w:val="003946A9"/>
    <w:rsid w:val="006E54E7"/>
    <w:rsid w:val="00D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ACCB"/>
  <w15:chartTrackingRefBased/>
  <w15:docId w15:val="{BE0FE5DF-2382-4A90-8205-918C11A2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2022-06-19T20:28:00Z</dcterms:created>
  <dcterms:modified xsi:type="dcterms:W3CDTF">2022-06-19T20:28:00Z</dcterms:modified>
</cp:coreProperties>
</file>