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2F162" w14:textId="5B17ED59" w:rsidR="00C670D6" w:rsidRDefault="000B7865">
      <w:r>
        <w:rPr>
          <w:rFonts w:ascii="Verdana" w:hAnsi="Verdana"/>
          <w:color w:val="000000"/>
          <w:sz w:val="17"/>
          <w:szCs w:val="17"/>
          <w:shd w:val="clear" w:color="auto" w:fill="FFFFFF"/>
        </w:rPr>
        <w:t>For this strategic plan analysis case study, you will read the strategic plan for Parkland Strategic Plan 2021-2026 Citation: Parkland Health and Hospital System. (n.d.). Strategic Plan 2021-2026. Retrieved from https://www.parklandhealth.org/Uploads/Public/Documents/PDFs/About%20Us/BOOK%20Strategic%20Plan%202021-2026.pdfrg) (Links to an external site.) They are a public healthcare system that serves Dallas County, Texas and includes a Level I Trauma Center, the second largest civilian burn center in the U.S. and a Level III Neonatal Intensive Care Unit. They also operate community-based clinics providing primary care and women’s health services and school-based clinics. Assignment details: Read the Parkland Health &amp; Hospital System strategic plan (can be found in the module section) Identify and discuss in DETAIL the benefits stated in their strategic plan that pertains to the following 4 categories (hint: read chapter 2 for explanations of the categorical benefits below): Introduction: provide detailed background information (location, services offered, etc. ) on Parkland Health &amp; Hospital System Product and market improvement Think about the benefits to the market or service area, market share, product scope and extent, continuity of care Financial benefits Think about operating margins, non-operating income, access to capital, value of care Operational benefits Think about patient satisfaction, quality of care, access to care, human capital Community needs realization and benefits Think about how the organization is meeting community needs and how it is contributing to the improvement of their community’s health, how they partner with their community, and the management of their population health Assignment requirements Between 2-3 pages (can use bullet form, but must be in your own words) Use headers (label each section) Have a cover page with the individual’s name, title of assignment, and due date of assignment Use headers for each section Typed, using 12-point font, Times New Roman Double spaced with 1” margins all around Page numbers in the center, bottom of all pages except cover page. Use an APA format for citations and references. Make sure you give proper credit to the sources you are using. Plagiarism will NOT be tolerated. Have a list of references in correct format at the end of the paper Be error free – make sure you do a spell-check/grammar-check before submitting!</w:t>
      </w:r>
    </w:p>
    <w:sectPr w:rsidR="00C6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865"/>
    <w:rsid w:val="000B7865"/>
    <w:rsid w:val="00C6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C1B7"/>
  <w15:chartTrackingRefBased/>
  <w15:docId w15:val="{632FFCBE-764B-4FC5-A58D-9DD1575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2022-05-27T19:40:00Z</dcterms:created>
  <dcterms:modified xsi:type="dcterms:W3CDTF">2022-05-27T19:40:00Z</dcterms:modified>
</cp:coreProperties>
</file>