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BF70" w14:textId="2D06B803" w:rsidR="008D76BA" w:rsidRDefault="00A83338">
      <w:r>
        <w:rPr>
          <w:rFonts w:ascii="Verdana" w:hAnsi="Verdana"/>
          <w:color w:val="000000"/>
          <w:sz w:val="17"/>
          <w:szCs w:val="17"/>
          <w:shd w:val="clear" w:color="auto" w:fill="FFFFFF"/>
        </w:rPr>
        <w:t xml:space="preserve">Make sure to label introduction and conclusion Assignment Topic: Using specific examples, discuss the role government agencies play in encouraging and regulating international trade and direct foreign investment. Specific Guideline and Instructions: The paper should focus on specific examples and the role of agencies that influence international trade in USA and encourage foreign investments. Please write about the role of minimum 3 different agencies. Begin with reading Module 2, 11, and 13. Once you are more familiar with the subject, also you may create a preliminary source list of potential articles, books, and studies that you may end up using in your essay. Many sources are available online. Describe at least 3 different agencies. You are welcome to choose among many agencies such as Department of Agriculture - Foreign Agricultural Service, Department of Commerce - Bureau of Industry and Security, Department of Commerce - International Trade Administration, Department of Commerce - U.S. Commercial Service, Department of Commerce - U.S. Commercial Service, Department of Energy - Policy and International Affairs, Department of Homeland Security - Customs and Border Protection, Department of Labor - Trade Adjustment Assistance, Department of State - Bilateral Trade Affairs, Department of State - Directorate of Defense Trade Controls, Department of State - Multilateral Trade and Agricultural Affairs, Department of State - Intellectual Property Enforcement, Department of the Treasury – International, Department of the Treasury - Office of Foreign Asset Controls, Environmental Protection Agency - International Programs, Environmental Protection Agency - Climate Change, Export-Import Bank, Food and Drug Administration - Office of International Programs, Overseas Private Investment Corporation, Small Business Administration - International Trade, U.S. Agency for International Development (USAID), U.S. International Trade Commission, and U.S. Trade and Development Agency (USTDA). Explain how these agencies (minimum 3) can or may help to promote USA export or foreign investment? Do they create competitive infrastructure for USA based businesses? Provided some examples. Conclusion. Submission Format: This short research paper should be at least 7 pages but not exceed 10 pages in length (including text, tables, references, and creative materials). This page limit will lead you to focus on the quality of your research and not on the number of pages you write. Make sure that your writing is cohesive and supported by your sources and watch carefully for typos, and grammar errors. The last page should include all cited references. Please remember that ALL your submissions will be via </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xml:space="preserve"> plagiarism checker. If your similarity score is more than 19%, I will not grade the paper. You will be required to revise the paper and resubmit prior to grading. No exceptions.</w:t>
      </w:r>
    </w:p>
    <w:sectPr w:rsidR="008D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38"/>
    <w:rsid w:val="008D76BA"/>
    <w:rsid w:val="00A8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57F8"/>
  <w15:chartTrackingRefBased/>
  <w15:docId w15:val="{53FFA220-F9BB-4BD1-8FB8-7DE576C2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2022-05-18T21:31:00Z</dcterms:created>
  <dcterms:modified xsi:type="dcterms:W3CDTF">2022-05-18T21:31:00Z</dcterms:modified>
</cp:coreProperties>
</file>