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77A4" w14:textId="49C207DE" w:rsidR="00144A0D" w:rsidRDefault="008F472A">
      <w:r>
        <w:rPr>
          <w:rFonts w:ascii="Verdana" w:hAnsi="Verdana"/>
          <w:color w:val="000000"/>
          <w:sz w:val="17"/>
          <w:szCs w:val="17"/>
          <w:shd w:val="clear" w:color="auto" w:fill="FFFFFF"/>
        </w:rPr>
        <w:t xml:space="preserve">Choose two of the following six questions and prepare a written paper answering those questions. Word count: 1675 - 2000. Roughly about 50% of the word count should be devoted to each question. Ensure the paper is your own, original, and individual work.  We expect you will go over the course material and then, do some research before you prepare your essay. 100% of the text/content that you prepare must be your original work. Do use references and citations that are adequate. Ensure that you do NOT reuse material that others already prepared or compiled.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this is NOT about looking up the work others have done before you and you preparing a summary or paraphrasing their analysis. Include any tables, images, charts, appendices, and similar as needed, in order to help support your arguments. These do not count as part of the word count specified above. Feel free to bring actual business cases to support your argument. Either from publicly known projects or from your own experience. If you choose to do the latter, be sure to offer enough context for the reader to understand the type of project and its scope, and be detailed on offering why is a good example to illustrate your point. 1. Discuss some of the main differences between Waterfall and Agile project management methodologies. Could you run any type of project using Agile methods? Support your answer with specific projects and business examples. 2. What are the implications and causes of scope creep and gold plating? How can this be avoided? Use referenced examples to support your answer. 3. What are the most common constraints that affect successful project performance, and how can project managers deal with these scenarios. Be specific in your answer -methods, techniques, frameworks- and, where possible, support your answer with referenced cases and examples. 4. Choose a well-recognized unsuccessful project. Enumerate and examine its critical failures, from a quality management and/or stakeholder communications perspective. Be sure to provide references to support your answers. 5. “Project managers should always conduct an EV analysis since this is the most reliable and accurate method for project performance management.” Do you agree or disagree with this statement and why? Support your answer with referenced examples, where possible. 6. Make the case for a company to adopt the Decision trees/EMV methodology to evaluate their projects with its multiple scenarios. Why is this method useful? In which context should it be adopted? How would a company be better off using this method, </w:t>
      </w:r>
      <w:proofErr w:type="gramStart"/>
      <w:r>
        <w:rPr>
          <w:rFonts w:ascii="Verdana" w:hAnsi="Verdana"/>
          <w:color w:val="000000"/>
          <w:sz w:val="17"/>
          <w:szCs w:val="17"/>
          <w:shd w:val="clear" w:color="auto" w:fill="FFFFFF"/>
        </w:rPr>
        <w:t>than</w:t>
      </w:r>
      <w:proofErr w:type="gramEnd"/>
      <w:r>
        <w:rPr>
          <w:rFonts w:ascii="Verdana" w:hAnsi="Verdana"/>
          <w:color w:val="000000"/>
          <w:sz w:val="17"/>
          <w:szCs w:val="17"/>
          <w:shd w:val="clear" w:color="auto" w:fill="FFFFFF"/>
        </w:rPr>
        <w:t xml:space="preserve"> none? Any cons?</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2A"/>
    <w:rsid w:val="00144A0D"/>
    <w:rsid w:val="008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4B51"/>
  <w15:chartTrackingRefBased/>
  <w15:docId w15:val="{FA117820-579A-42B4-AF66-3266533F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2022-05-24T08:59:00Z</dcterms:created>
  <dcterms:modified xsi:type="dcterms:W3CDTF">2022-05-24T09:00:00Z</dcterms:modified>
</cp:coreProperties>
</file>