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68C3" w14:textId="77777777" w:rsidR="00195345" w:rsidRPr="00195345" w:rsidRDefault="00195345" w:rsidP="00195345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195345">
        <w:rPr>
          <w:rFonts w:ascii="Georgia" w:eastAsia="Times New Roman" w:hAnsi="Georgia" w:cs="Times New Roman"/>
          <w:color w:val="333333"/>
          <w:sz w:val="27"/>
          <w:szCs w:val="27"/>
        </w:rPr>
        <w:t>Waste Management</w:t>
      </w:r>
    </w:p>
    <w:p w14:paraId="47861E2A" w14:textId="07A47CCB" w:rsidR="00773392" w:rsidRDefault="00195345">
      <w:r>
        <w:t>The paper should have the following items: Ø Cover page: This section should have the title of the paper, school name, your name, instructor name, and date. Ø Abstract This section needs to talk about why a project or a problem is worth solving. Also, you need to talk about the methods you used in the project. Ø Introduction This section should have the following: 1. Introduce project areas. 2. Identifies the context of the project. 3. Previous work. 4. Thesis/Purpose Statement (italic). The question of your project. This should be located in the last paragraph of the Introduction section. Ø Results: Once you collect your project results, you can reveal the results in this section as both written and graphing. Ø Discussions: Once you get all information about your project including background, results, and other notes, discuss the findings based on the following two points: • Major points: this section of your paper is considered the building block of your project. You should be able to build major points, which build on each other; they should move the project forward and toward its conclusion. • Minor points are subtopics within your major points. It helps and supports the major points. It could be statistics or supporting ideas. Ø Reflections: In this section of the paper, you need to talk about how the project reflects on people and the environment. Ø Conclusion: You should summarize the main findings in this section. Also, you can talk about potential future work and what you recommend to be done in the future. Ø Acknowledgments In this section, you need to acknowledge people who provide you with help, data, resources, or other things. You can write names and where they work. Ø References: You must site and give credits to people whom you use their works in your project. You can use any style of citation.</w:t>
      </w:r>
    </w:p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45"/>
    <w:rsid w:val="00195345"/>
    <w:rsid w:val="007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9D42"/>
  <w15:chartTrackingRefBased/>
  <w15:docId w15:val="{A8156A4E-942E-47E8-97F6-2D5C141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53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53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2022-05-02T09:18:00Z</dcterms:created>
  <dcterms:modified xsi:type="dcterms:W3CDTF">2022-05-02T09:18:00Z</dcterms:modified>
</cp:coreProperties>
</file>