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8A11E" w14:textId="39662B51" w:rsidR="004B2908" w:rsidRDefault="00A761A3">
      <w:r>
        <w:rPr>
          <w:rFonts w:ascii="Verdana" w:hAnsi="Verdana"/>
          <w:color w:val="000000"/>
          <w:sz w:val="17"/>
          <w:szCs w:val="17"/>
          <w:shd w:val="clear" w:color="auto" w:fill="FFFFFF"/>
        </w:rPr>
        <w:t xml:space="preserve">Statement of the Problem A. What is the US health care issue or the problem your policy brief will address? Provide a short verbal explanation of problem your brief will address. If </w:t>
      </w:r>
      <w:proofErr w:type="gramStart"/>
      <w:r>
        <w:rPr>
          <w:rFonts w:ascii="Verdana" w:hAnsi="Verdana"/>
          <w:color w:val="000000"/>
          <w:sz w:val="17"/>
          <w:szCs w:val="17"/>
          <w:shd w:val="clear" w:color="auto" w:fill="FFFFFF"/>
        </w:rPr>
        <w:t>possible</w:t>
      </w:r>
      <w:proofErr w:type="gramEnd"/>
      <w:r>
        <w:rPr>
          <w:rFonts w:ascii="Verdana" w:hAnsi="Verdana"/>
          <w:color w:val="000000"/>
          <w:sz w:val="17"/>
          <w:szCs w:val="17"/>
          <w:shd w:val="clear" w:color="auto" w:fill="FFFFFF"/>
        </w:rPr>
        <w:t xml:space="preserve"> tell a story to grab attention and make us care about your issue. B. Why is it important to address this issue?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Personal costs* (direct and indirect) ii. National costs* (direct and indirect if possible) *Depending on the topic, you may be able to find cost of illness studies that quantify the costs on a per person and/or national level. If you cannot find cost data estimates, explain in words the various types of costs/burdens experienced on an individual and a national (societal) level on account of this issue/problem. 2. Where are we now? [Background/Contextual information] A. Qualitative Context </w:t>
      </w:r>
      <w:proofErr w:type="spellStart"/>
      <w:proofErr w:type="gram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Define the key terminology involved with your issue. ii. What have been the pivotal historical factors (both positive and negative) impacting your issue or problem? Show data here if available. iii. Who is impacted and who is involved? a. Identify demographics of impacted domain. Are there disparities that exist within your issue? If </w:t>
      </w:r>
      <w:proofErr w:type="gramStart"/>
      <w:r>
        <w:rPr>
          <w:rFonts w:ascii="Verdana" w:hAnsi="Verdana"/>
          <w:color w:val="000000"/>
          <w:sz w:val="17"/>
          <w:szCs w:val="17"/>
          <w:shd w:val="clear" w:color="auto" w:fill="FFFFFF"/>
        </w:rPr>
        <w:t>possible</w:t>
      </w:r>
      <w:proofErr w:type="gramEnd"/>
      <w:r>
        <w:rPr>
          <w:rFonts w:ascii="Verdana" w:hAnsi="Verdana"/>
          <w:color w:val="000000"/>
          <w:sz w:val="17"/>
          <w:szCs w:val="17"/>
          <w:shd w:val="clear" w:color="auto" w:fill="FFFFFF"/>
        </w:rPr>
        <w:t xml:space="preserve"> provide quantitative information on this. b. Identify others indirectly impacted by and/or involved with this problem/issue c. Identify those with decision making ability to impact issue d. Explain any major debates/conflicting viewpoints regarding your issue B. International Context Provide international comparisons on your issue.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Provide at least 1 table or figure, explaining the relative international position of the US with respect to your health issue. ii. Address the factors that may explain the relative position of the US. C. Policy Context Summarize empirical, peer reviewed studies related to policy (or program) approaches addressing your issue. These studies could be at any level from local municipality programs to national policies from any country. Just make sure they provide an objective, empirical analysis of program/policy effectiveness. To summarize these reports be sure to include: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The policy/program being examined ii. The methodology (include: the sample size and characteristics, outcome variable(s) examined, statistical tests used) iii. The study result (numerical/statistical) iv. The study conclusion (did the examined policy/program approach positively impact your issue? What is the recommendation moving forward?) v. Report whether or not the program/policy study addressed any disparities either directly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was the aim to intentionally close disparities?) or indirectly (i.e. study notes that policy made improvements across multiple demographics or breaks down impact by socioeconomic groups). Note: many studies may not address disparities which is fine, just note in this section that this is an area the study did not touch on. Note: Summarize at least 4 policy/program studies. Different studies can examine the same policy or program. Also, you may reference a study in your international context section that you also want to summarize here. 3. Call to Action Given your research, what specific policy would you suggest to further combat the issue you describe in part 1. Use existing research and provide both quantitative and qualitative arguments supporting your proposed policy. Section three should be between 250 to 1,000 words.</w:t>
      </w:r>
    </w:p>
    <w:sectPr w:rsidR="004B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A3"/>
    <w:rsid w:val="004B2908"/>
    <w:rsid w:val="00A7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8FDD"/>
  <w15:chartTrackingRefBased/>
  <w15:docId w15:val="{5177F857-368B-4A39-95BF-34726866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2022-05-13T20:08:00Z</dcterms:created>
  <dcterms:modified xsi:type="dcterms:W3CDTF">2022-05-13T20:08:00Z</dcterms:modified>
</cp:coreProperties>
</file>