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BA40E" w14:textId="30701E77" w:rsidR="00773392" w:rsidRDefault="00545F12">
      <w:r>
        <w:rPr>
          <w:rFonts w:ascii="Verdana" w:hAnsi="Verdana"/>
          <w:color w:val="000000"/>
          <w:sz w:val="17"/>
          <w:szCs w:val="17"/>
          <w:shd w:val="clear" w:color="auto" w:fill="FFFFFF"/>
        </w:rPr>
        <w:t>Week 6 Assignment Template In the land of free trade, the public does not view all industries as equal. Do you believe that is ethical? Do you believe that some industries are unfairly targeted? Should it be consumers’ choice to partake in products that are not healthy for them, or do those companies have an ethical obligation to protect people? In this assignment, you will choose one of the following industries to frame your paper: · The pharmaceutical industry. · The payday loan industry. · Cloning for medical purposes. Once you’ve gone through the worksheet and answered all the questions you will take that information and write your paper. It will basically be a transfer of information from the worksheet to a paper format. Describe the background of the industry and its customer base for which you are framing your argument. Prepare a sound argument that explained the major reasons you support the industry or the customer with strong supporting evidence. Justify your beliefs on whether it is possible for a company to simultaneously cater to both its best interest and that of the consumer, or if one always must prevail. Use at least two quality references. Note: Wikipedia and similar Websites do not qualify as academic resources. This course requires the use of Strayer Writing Standards. For assistance and information, please refer to the Strayer Writing Standards link in the left-hand menu of your course. Check with your professor for any additional instructions. The specific course learning outcome associated with this assignment is: Determine the ethical considerations for balancing corporate and social responsibilities. Do not just turn in the worksheet. It will be sent back for a rewrite. 1. Choose an industry. 2. Will you be an advocate for the consumer or the industry? 3. Develop 3 reasons why you support the consumer or the industry. · Reason 1. o Supporting evidence for that reason. · Reason 2. o Supporting evidence for that reason. · Reason 3. o Supporting evidence for that reason. 4. Is it possible for a company to cater to both its best interest and that of the consumer simultaneously, or does one always have to prevail? · Reason 1. o Supporting evidence for that reason. · Reason 2. o Supporting evidence for that reason. · Reason 3. o Supporting evidence for that reason. Use at least two quality references. Note: Wikipedia and similar Websites do not qualify as academic resources. Your assignment must follow these formatting requirements: · This course requires use of Strayer Writing Standards (SWS). Please take a moment to review the SWS documentation for details.</w:t>
      </w:r>
    </w:p>
    <w:sectPr w:rsidR="007733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F12"/>
    <w:rsid w:val="00545F12"/>
    <w:rsid w:val="00773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793C1"/>
  <w15:chartTrackingRefBased/>
  <w15:docId w15:val="{6D4AFB26-B29C-4333-9F9A-E23ABDD09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2234</Characters>
  <Application>Microsoft Office Word</Application>
  <DocSecurity>0</DocSecurity>
  <Lines>18</Lines>
  <Paragraphs>5</Paragraphs>
  <ScaleCrop>false</ScaleCrop>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2022-05-05T12:41:00Z</dcterms:created>
  <dcterms:modified xsi:type="dcterms:W3CDTF">2022-05-05T12:41:00Z</dcterms:modified>
</cp:coreProperties>
</file>