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C4AE" w14:textId="210974CD" w:rsidR="00C551AE" w:rsidRDefault="006B199F">
      <w:r>
        <w:rPr>
          <w:rFonts w:ascii="Verdana" w:hAnsi="Verdana"/>
          <w:color w:val="000000"/>
          <w:sz w:val="17"/>
          <w:szCs w:val="17"/>
          <w:shd w:val="clear" w:color="auto" w:fill="FFFFFF"/>
        </w:rPr>
        <w:t xml:space="preserve">The Morning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Sun Went Down. Our fifth and last essay is upon us, and it will cover none other than Darryl Babe Wilson's The Morning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Sun Went Down. For your essay, you will be asked to draw from the many themes discussed in the novel which depict Wilson's strong attachment to his Native culture and his many struggles with American life. In this essay, I would like for you to envision Wilson and the memoir as a critical intervention into our understanding of indigenous and general US American world views and ways of life. Think to yourself, which of the memoir's depictions helped you to view the indigenous or national experience fundamentally differently? What observations and insights can you point to that would potentially help elucidate a classmate's understanding of the text better? Whereas you are not limited to writing on these specific prompts, you certainly may elect to do so in order to more easily get started: How does Wilson, in general, depict his upbringing and his and his family's relationship with nature, the stars and wildlife in general? What were some of the most telling descriptions of family life, fishing, hunting, star-gazing or whatever else that you found particularly poetic and/or meaningful? How does he place something like a fish, a deer, or a dinosaur at the center of the world as a means to explain the interconnection and balance of the world? How is such a balance interrupted and what if any lessons can be learned from his perspective and insights? Native belief systems (or mythology to crudely put it) is obviously very different from Christianity. For the Pit River people, they have two primary gods who created the world: Silver Fox and Old Coyote. What is the story on them? In particular, what are their primary functions or purposes? Why do you believe that Wilson intersperses references to the two gods at distinct historical/personal moments in the book? Are dreams of his gods and elders an escape or a source of strength and comfort? Do you believe that they are symbolic or metaphoric of Wilson's own circumstances or those of the Native people, and, if so, how? "Kill the Indian </w:t>
      </w:r>
      <w:proofErr w:type="gramStart"/>
      <w:r>
        <w:rPr>
          <w:rFonts w:ascii="Verdana" w:hAnsi="Verdana"/>
          <w:color w:val="000000"/>
          <w:sz w:val="17"/>
          <w:szCs w:val="17"/>
          <w:shd w:val="clear" w:color="auto" w:fill="FFFFFF"/>
        </w:rPr>
        <w:t>But</w:t>
      </w:r>
      <w:proofErr w:type="gramEnd"/>
      <w:r>
        <w:rPr>
          <w:rFonts w:ascii="Verdana" w:hAnsi="Verdana"/>
          <w:color w:val="000000"/>
          <w:sz w:val="17"/>
          <w:szCs w:val="17"/>
          <w:shd w:val="clear" w:color="auto" w:fill="FFFFFF"/>
        </w:rPr>
        <w:t xml:space="preserve"> Save the Man" is a popular expression of old regarding the infamous re-education programs of Native Americans. In their own unique way, the Wilson family had somewhat evaded suffocating acculturation, but after the death of their mother and the rapid decline of their father, this immediately changes. How does Wilson resist the re-education he and his siblings experience upon entering the foster care program? How do they accept or reject Christianity and how does their critique reaffirm their own ways of life? How did you yourself react to Wilson's attitude towards the state, the federal government, Christianity and whatever else we have all grown up as a part of? Has what he considered colonization simply been natural for you and why would this be of </w:t>
      </w:r>
      <w:proofErr w:type="spellStart"/>
      <w:proofErr w:type="gramStart"/>
      <w:r>
        <w:rPr>
          <w:rFonts w:ascii="Verdana" w:hAnsi="Verdana"/>
          <w:color w:val="000000"/>
          <w:sz w:val="17"/>
          <w:szCs w:val="17"/>
          <w:shd w:val="clear" w:color="auto" w:fill="FFFFFF"/>
        </w:rPr>
        <w:t>significance?For</w:t>
      </w:r>
      <w:proofErr w:type="spellEnd"/>
      <w:proofErr w:type="gramEnd"/>
      <w:r>
        <w:rPr>
          <w:rFonts w:ascii="Verdana" w:hAnsi="Verdana"/>
          <w:color w:val="000000"/>
          <w:sz w:val="17"/>
          <w:szCs w:val="17"/>
          <w:shd w:val="clear" w:color="auto" w:fill="FFFFFF"/>
        </w:rPr>
        <w:t xml:space="preserve"> this 4-5 page essay, provide at least two total sources from preferably peer-reviewed sources (</w:t>
      </w:r>
      <w:proofErr w:type="spellStart"/>
      <w:r>
        <w:rPr>
          <w:rFonts w:ascii="Verdana" w:hAnsi="Verdana"/>
          <w:color w:val="000000"/>
          <w:sz w:val="17"/>
          <w:szCs w:val="17"/>
          <w:shd w:val="clear" w:color="auto" w:fill="FFFFFF"/>
        </w:rPr>
        <w:t>EbscoHost</w:t>
      </w:r>
      <w:proofErr w:type="spellEnd"/>
      <w:r>
        <w:rPr>
          <w:rFonts w:ascii="Verdana" w:hAnsi="Verdana"/>
          <w:color w:val="000000"/>
          <w:sz w:val="17"/>
          <w:szCs w:val="17"/>
          <w:shd w:val="clear" w:color="auto" w:fill="FFFFFF"/>
        </w:rPr>
        <w:t>, Google Scholar) but also those which may at least bear reputable publication standards. And yes, this can include Jack Forbes, Robin Wall Kimmerer, or possibly other theorists that we have read in class - just make sure to include at least one article that you have researched. At this point in the semester, we must prioritize the polishing of our formatting skills. This is our last essay together, so I am going to grade you much tougher than on essay #1, for example, and will in the process hopefully better prepare you for future teachers who will expect such formalities to have been mastered. Your personal student information must be in the top left corner and feature your name, the class name, the instructor's name, and the date. You must also have 12-point, Times New Roman, double-spaced font. Your margins must be left-aligned. Additionally, make sure to feature an original and provocative title - do not simply write "Essay #5." You must also have a standard introduction paragraph as well as a conclusion paragraph. You will also be expected to present an original thesis that you elaborate upon and defend. Each of your paragraphs should revolve around central ideas and should be neither too short (three sentences or less) or too long (a full page). Furthermore, they should be marked by introduction sentences that explain the main point of the paragraph to follow and conclusion sentences that transition the paragraph into the next idea to come.</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9F"/>
    <w:rsid w:val="006B199F"/>
    <w:rsid w:val="00C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C79A"/>
  <w15:chartTrackingRefBased/>
  <w15:docId w15:val="{C5642C6B-857C-42D1-A697-4C3F0E17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2022-05-06T09:28:00Z</dcterms:created>
  <dcterms:modified xsi:type="dcterms:W3CDTF">2022-05-06T09:29:00Z</dcterms:modified>
</cp:coreProperties>
</file>