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B516F" w14:textId="63093A2A" w:rsidR="00ED2DDA" w:rsidRDefault="00E57830">
      <w:r w:rsidRPr="00E57830">
        <w:t xml:space="preserve">The 1972 Munich Olympics terror attack of Israeli athletes by members of the Black September Organization was captured by news crews in Munich covering the </w:t>
      </w:r>
      <w:proofErr w:type="spellStart"/>
      <w:r w:rsidRPr="00E57830">
        <w:t>olympics</w:t>
      </w:r>
      <w:proofErr w:type="spellEnd"/>
      <w:r w:rsidRPr="00E57830">
        <w:t xml:space="preserve">. This act of terror was seen around the world. This act ended in a botched rescue attempt, resulting in the death of both hostages and terrorists. And yet, this is considered a victory for the Palestinian cause. Why? Then comment on one of your classmate's </w:t>
      </w:r>
      <w:proofErr w:type="gramStart"/>
      <w:r w:rsidRPr="00E57830">
        <w:t>posting</w:t>
      </w:r>
      <w:proofErr w:type="gramEnd"/>
      <w:r w:rsidRPr="00E57830">
        <w:t>. Initial posts should be 200-250 words. This is not about your opinion. This is about your informed opinion. That means you should conduct research and answer the question citing subject matter expert opinions. You must cite your sources using APA format. You should have at least one citation in your initial post. You can find examples of APA in the Publication Manual of the American Psychological Association, their online resources, at https://www.apastyle.org/manual (Links to an external site.) or at https://owl.purdue.edu/owl/research_and_citation/apa_style/apa_formatting_and_style_guide/general_format.html</w:t>
      </w:r>
    </w:p>
    <w:sectPr w:rsidR="00ED2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30"/>
    <w:rsid w:val="00E57830"/>
    <w:rsid w:val="00ED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9B6C"/>
  <w15:chartTrackingRefBased/>
  <w15:docId w15:val="{082FB0F9-CB8F-4AAF-8FA4-BF755CA8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2022-05-23T14:54:00Z</dcterms:created>
  <dcterms:modified xsi:type="dcterms:W3CDTF">2022-05-23T14:54:00Z</dcterms:modified>
</cp:coreProperties>
</file>