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5A43" w14:textId="3C48AF88" w:rsidR="004B2908" w:rsidRDefault="00AC6FD1">
      <w:r>
        <w:rPr>
          <w:rFonts w:ascii="Verdana" w:hAnsi="Verdana"/>
          <w:color w:val="000000"/>
          <w:sz w:val="17"/>
          <w:szCs w:val="17"/>
          <w:shd w:val="clear" w:color="auto" w:fill="FFFFFF"/>
        </w:rPr>
        <w:t>Assignment “RN to Advanced Practice Registered Nurse- Nurse Practitioner (NP) role”: You will submit a brief, 3–5-page paper discussing the role differences between an RN and APRN-NP (focus on Psychiatric Mental Health Nurse Practitioner role as much as possible). 1. Title page (APA format) 2. Introduction to RN to APRN-NP role transition 3. Discuss the differences in Nursing Roles of RN and APRN-NP. 4. Discuss potential differences/challenges regarding Ethical Issues. 5. Discuss role of PMHNP in health policy and public awareness of psychiatric mental health trends and issues. What is the PMHNP role in health policy and public awareness of psychiatric mental health trends and issues? 6. Discuss preparation as a Psychiatric Mental Health Nurse Practitioner (PMHNP) through education and certification. How does your PMHNP program and the ANCC PMHNP board certification ensure you are prepared to practice professionally as a PMHNP? 7. Conclusion 8. Include at least 3 scholarly articles to support your work 9. Paper must be in APA format including, reference page, cover page, in-text citations, and overall paper format. Resources: https://www.ncbi.nlm.nih.gov/pmc/articles/PMC7547148 https://www.wgu.edu/blog/role-psychiatric-nurse-practitioner2007.html https://www.ncbi.nlm.nih.gov/pmc/articles/PMC3134513 Spoelstra, S. L., &amp; Robbins, L. B. (2010). A qualitative study of role transition from RN to APN. International Journal of Nursing Education Scholarship, 7(1), 15p. doi:10.2202/1548- 923X.2020 Puskar, K. R. (June 15, 1996). "The Nurse Practitioner Role in Psychiatric Nursing: Expanding Advanced Practice Through the NP Role." Online Journal of Issues in Nursing. Vol. 1, No. 1, Manuscript 2. Available: www.nursingworld.org/MainMenuCategories/ANAMarketplace/ANAPeriodicals/OJIN/TableofContents/Volume/No1June96/NursePractitionerRole.aspx Birch, K., Ling, A., &amp; Phoenix, B. (2021). Psychiatric Nurse Practitioners as Leaders in Behavioral Health Integration. The journal for nurse practitioners: JNP, 17(1), 112–115. https://doi.org/10.1016/j.nurpra.2020.09.001</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D1"/>
    <w:rsid w:val="004B2908"/>
    <w:rsid w:val="00AC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8986"/>
  <w15:chartTrackingRefBased/>
  <w15:docId w15:val="{68647529-8804-46CD-9725-9B543DEC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2022-05-13T18:47:00Z</dcterms:created>
  <dcterms:modified xsi:type="dcterms:W3CDTF">2022-05-13T18:47:00Z</dcterms:modified>
</cp:coreProperties>
</file>