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4BB71" w14:textId="0B75FB19" w:rsidR="00C670D6" w:rsidRDefault="0089433D">
      <w:r>
        <w:rPr>
          <w:rFonts w:ascii="Verdana" w:hAnsi="Verdana"/>
          <w:color w:val="000000"/>
          <w:sz w:val="17"/>
          <w:szCs w:val="17"/>
          <w:shd w:val="clear" w:color="auto" w:fill="FFFFFF"/>
        </w:rPr>
        <w:t>Based on methods and tools you learned in this course, with the explicit exception of Multifactor Evaluation Process, conduct a project for a realistic application of quantitative analysis to your business or personal decisions. The term paper for this project should include: (1) A one-page description of your problem and its importance (10%). (2) A one-page discussion of the solution procedure and the rationale (10%) (3) One or more pages of presentation of your quantitative analysis and results (40%) (4) One or more pages of discussion of your insights, critique, and possible expansion for the application (40%). The term paper should be submitted as a MSWord file with 12-point font and double-spaced on an 8.5x11 format on the day of the final exam. It will be subjectively evaluated by the instructor on the basis of - Originality and relevance of the problem- Clarity and accuracy of the problem formulation- Correctness of the results- Depth of insights from the experience and creativity in the expansion of the application.</w:t>
      </w:r>
    </w:p>
    <w:sectPr w:rsidR="00C67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33D"/>
    <w:rsid w:val="0089433D"/>
    <w:rsid w:val="00C6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E9056"/>
  <w15:chartTrackingRefBased/>
  <w15:docId w15:val="{9378D129-E6E0-429B-B8BF-8A6962D9A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2022-05-27T19:16:00Z</dcterms:created>
  <dcterms:modified xsi:type="dcterms:W3CDTF">2022-05-27T19:16:00Z</dcterms:modified>
</cp:coreProperties>
</file>