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6927" w14:textId="051EA17E" w:rsidR="00242D88" w:rsidRDefault="004A3E07">
      <w:r>
        <w:rPr>
          <w:rFonts w:ascii="Verdana" w:hAnsi="Verdana"/>
          <w:color w:val="000000"/>
          <w:sz w:val="17"/>
          <w:szCs w:val="17"/>
          <w:shd w:val="clear" w:color="auto" w:fill="FFFFFF"/>
        </w:rPr>
        <w:t xml:space="preserve">FPX4030-Asessment 1 Locating credible databases and research Create a 1-2-page resource that will describe databases that are relevant to EBP around a diagnosis you chose and could be used to help a new hire nurse better engage in EBP. Scenario You are supervising three nurses working on the medical-surgical floor of a local teaching hospital. This hospital is nationally recognized as a leader in education and has a computer lab with an online library where staff has access to medical research databases (that is, CINAHL, PubMed, Medline, and Cochrane library) and online sources of all hospital policies, procedures, and guidelines, and computers at nurse workstations that also have access to these resources. (For this scenario, use the Capella University Library to simulate the hospital’s online library.) You have given the nurses their patient assignments and you have all participated in shift report. A new nurse who just completed orientation and training a week ago approaches you and tells you that one of the assigned patients has a diagnosis he or she is very unfamiliar with. Knowing that patient-centered care based on best practices is imperative to positive patient outcomes, you want to assist this nurse to find research that can be utilized to provide the best care for this patient. Describe how you would communicate with this nurse to encourage him or her to research the diagnosis. Assume you will assist in the quest to locate evidence, then describe where you would go within the facility and what resources you would look for. These resources may include websites, journals, facility policies or guidelines, or any other sources of online information. You may choose the diagnosis for the patient in this scenario. Choose something you would find interesting to research or that applies to a clinical problem you would be interested in addressing. Create a list of at least five sources that could be used to find evidence, with the best source listed first, and explain why the sources you chose are best to find evidence for the diagnosis you chose and the clinical scenario. You are only evaluating the sources of evidence (database, website, policy database or website, et cetera). You are not actually completing a search and selecting evidence. Consider the following examples: a nursing journal in CINAHL may not be the best source of evidence for information on how to administer medications through a central-venous catheter, whereas a hospital policy database found on a website may not be the best source of information on caring for a patient with a rare chromosomal abnormality. Preparation To help ensure you are prepared to complete this assessment, review the following resources related to the Capella library. These resources will provide you an overview of the types of tools, resources, and guides available in the library. This may be useful in forming a better understanding of the library to apply to the hypothetical situation laid out in the scenario of this assessment. BSN Program Library Research Guide. Evidence-Based Practice in Nursing &amp; Health Sciences. Databases A-Z: Nursing &amp; Health Sciences. Get Critical Search Skills. Remember, it is also appropriate to look toward databases and resources outside of the Capella library, such as organizational policies, professional organizations, and government health care resources. You are encouraged to complete the Evaluating the Credibility of Evidence activity. This activity offers an opportunity to practice evaluating the credibility of evidence. These skills will be necessary to complete Assessment 1 successfully and is for your own practice and self-assessment. Completing this activity is also a way to demonstrate course engagement. Instructions The purpose of this assessment is to understand where to find evidence that can be applied to clinical scenarios and to learn effective communication and collaboration with clinical staff during the process of evidence location. As a baccalaureate-prepared nurse, you will not only use research for self-improvement in your clinical role, but you will also serve as a mentor to supervised nursing staff. Therefore, you will need to be able to communicate and collaborate effectively to guide them toward resources to find research, as well as support them through the initial evidence location process. In doing so, nurses can gain access to evidence that can be analyzed and utilized to stay current on best practices. This allows them to provide safe, patient-centered care and improve patient outcomes. For this assessment: Describe your role as a baccalaureate-prepared nurse supervising clinical staff nurses with regard to communication and collaboration in locating evidence for application to a nursing practice scenario. Compile a list of five online databases or other online sources (that is, websites, journals, facility policies or guidelines, et cetera) that can be used to research evidence to apply to this scenario and describe to which of these you would direct a nurse colleague to search for evidence. Describe where you might go in the clinical setting to complete this research and how you would access the desired, relevant research within research databases or other online sources. Be sure to address the following in this assessment, which correspond to the grading criteria in the scoring guide. Please study the scoring guide carefully so that you will know what is needed for a distinguished score. Describe communication strategies to encourage nurses to research the diagnosis, as well as strategies to collaborate with the nurses to access resources. Describe the best places to complete research and what types of resources you would want to access to find pertinent information for the diagnosis within the context of a specific health care setting. Identify five sources of online information (medical journal databases, websites, hospital policy databases, et cetera) that could be used to locate evidence for a clinical diagnosis. Explain why the sources of online information selected should provide the best evidence for the chosen diagnosis. Communicate using writing that is clear, logical, </w:t>
      </w:r>
      <w:r>
        <w:rPr>
          <w:rFonts w:ascii="Verdana" w:hAnsi="Verdana"/>
          <w:color w:val="000000"/>
          <w:sz w:val="17"/>
          <w:szCs w:val="17"/>
          <w:shd w:val="clear" w:color="auto" w:fill="FFFFFF"/>
        </w:rPr>
        <w:lastRenderedPageBreak/>
        <w:t>and professional with correct grammar and spelling using current APA style. Note: While you are not selecting and evaluating specific evidence to help with the clinical diagnosis, you should still be citing the literature and best practices to support your description of your communication and collaboration approach. Additionally, it is appropriate to cite best practices related to EBP and evaluating databases to support your explanation as to why you selected the five sources of online information that you did. Submission Requirements Your assessment should meet the following requirements: Length of submission: 1–2 pages (not including the reference page) informal description of communication, collaboration, and evidence location process, including a list of databases or other sources with description of why they are appropriate for clinical scenario diagnosis (that is, something that would be useable in professional practice for other nurses). Be sure to include an APA-formatted reference page at the end of your submission. Number of references: Cite a minimum of three sources of scholarly or professional evidence that supports your findings and considerations. Resources should be no more than five years old. APA formatting: References and citations are formatted according to current APA style. The post FPX4030-Asessment 1 Locating credible databases and research appeared first on Versed Writers. Get help with your classes. We provide step-by-step answers to all writing assignments including: essay (any type), research paper, argumentative essay, book/movie review, case study, coursework, presentation, term paper, research proposal, speech, capstone project, annotated bibliography, among others. We are a dedicated essay writing service that can help you put together a top-quality essay.</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07"/>
    <w:rsid w:val="00242D88"/>
    <w:rsid w:val="004A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8F71"/>
  <w15:chartTrackingRefBased/>
  <w15:docId w15:val="{C286093C-1DCE-442F-9DDF-5CE8711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2022-05-25T16:40:00Z</dcterms:created>
  <dcterms:modified xsi:type="dcterms:W3CDTF">2022-05-25T16:41:00Z</dcterms:modified>
</cp:coreProperties>
</file>