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903D" w14:textId="77777777" w:rsidR="00CA755C" w:rsidRDefault="00E43B40">
      <w:r>
        <w:rPr>
          <w:rFonts w:ascii="Verdana" w:hAnsi="Verdana"/>
          <w:color w:val="000000"/>
          <w:sz w:val="17"/>
          <w:szCs w:val="17"/>
          <w:shd w:val="clear" w:color="auto" w:fill="FFFFFF"/>
        </w:rPr>
        <w:t xml:space="preserve">Is Bit coin safe and reliable? Paper details Term paper shall be 10-12 pages in length (double spaced, standard font). The page requirement does not include the title page, or the bibliographical page, or end-note page. There are a number of standard methods for acceptable formats in regards to footnoting and bibliography, any one of which is suitable. The most important element here is to cite carefully and accurately, with sincere regard for attribution. The topic of the paper is by personal preference. This means that any topic within associated within the domain of computer technology is acceptable. The paper is to be both a research paper, and a position paper. that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one needs to take a stand on a particular issue and not just describe the parameters of the issue. Rather one needs to take of firm stand, and make a case for the view being expressed. Thus the conclusion will be a result of presenting the relevant information, the ethical argument, and arriving at a convincing conclusion. Technical tips: Avoid the sands of time introduction, and move directly to the issue at hand. Have a strong opening thesis statement affirming what the paper is going to show. Make judicious use of examples: in a paper of this length one or two substantive examples should suffice. Avoid the use of contemporary jargon. Assume your reader has little or no information about the topic. Explain any technical terms, or acronyms. Use at least three outside sources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40"/>
    <w:rsid w:val="00C82262"/>
    <w:rsid w:val="00CA755C"/>
    <w:rsid w:val="00E4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0367"/>
  <w15:chartTrackingRefBased/>
  <w15:docId w15:val="{6FDB3F66-C545-4912-8D27-05C73E53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2022-05-02T12:23:00Z</dcterms:created>
  <dcterms:modified xsi:type="dcterms:W3CDTF">2022-05-02T12:23:00Z</dcterms:modified>
</cp:coreProperties>
</file>