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BCAB" w14:textId="77777777" w:rsidR="00092E4D" w:rsidRDefault="00521021">
      <w:r>
        <w:rPr>
          <w:rFonts w:ascii="Verdana" w:hAnsi="Verdana"/>
          <w:color w:val="000000"/>
          <w:sz w:val="17"/>
          <w:szCs w:val="17"/>
          <w:shd w:val="clear" w:color="auto" w:fill="FFFFFF"/>
        </w:rPr>
        <w:t xml:space="preserve">The Vegetarian by Han Kang... Requirements: The essay should be approximately 1000-words (about four pages double-spaced); try not to go over 1200 words. Narrow your topic so you have room to go into it in some depth. Make sure your essay contains an identifiable thesis statement and that your paragraphs are structured around clear topic and concluding sentences. Quote liberally from the text to support your analysis. We will talk about how to do this effectively in class Goal of the Assignment: Craft an original argument about The Vegetarian based on your own interpretation or opinion of evidence found in the text. Have a clearly defined thesis statement that reflects on the larger significance of the novel according to you. Use evidence from the text to support the claims your thesis statement (or main argument) is built on. Organize your argument in a manner that is logical and easy to follow--including direct topic and concluding sentences. Write a conclusion that reflects on the greater significance of your argument/opinion in terms of other existing conversations about the text. Practice correct citation format according to MLA guidelines. Checklist: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Essay formatted according to MLA guidelines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Creative Title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Works Cited Page which sites YOUR edition of the novel</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21"/>
    <w:rsid w:val="00092E4D"/>
    <w:rsid w:val="00521021"/>
    <w:rsid w:val="006F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3288"/>
  <w15:chartTrackingRefBased/>
  <w15:docId w15:val="{F63CBB82-FD3C-4FCC-90D6-53A387E2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2022-04-01T09:29:00Z</dcterms:created>
  <dcterms:modified xsi:type="dcterms:W3CDTF">2022-04-01T09:29:00Z</dcterms:modified>
</cp:coreProperties>
</file>