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E5C0" w14:textId="77777777" w:rsidR="00427757" w:rsidRDefault="00FC123E">
      <w:r>
        <w:rPr>
          <w:rFonts w:ascii="Verdana" w:hAnsi="Verdana"/>
          <w:color w:val="000000"/>
          <w:sz w:val="17"/>
          <w:szCs w:val="17"/>
          <w:shd w:val="clear" w:color="auto" w:fill="FFFFFF"/>
        </w:rPr>
        <w:t xml:space="preserve">Edgar Allen Poe "The Cask of Amontillado" Paper details Refer to the Research Project Module for details about the research essay. Choose your own topic considering the following guidelines. The Research Paper will be an in-depth analysis and critique of any one of the works of literature read for this class this semester and found in the textbook. The best papers will offer an interesting, fresh critical perspective on one or more specific aspect of a work we read this semester. It is essential to focus your analysis with a stated academic thesis. Offer your opinion about the literary work and then prove it by supporting your idea with literary criticism. A list of works will be provided. Students must select a work from the list below. Students will conduct research on this work and use at least four (4) outside sources in the paper. At least two (2) of the sources must come from the Harford Community College Library databases. Students will build upon the research and topic established by the Annotated Bibliography (Paper 4). Choose your singular focus from the lists of stories, plays, and poems found in the first three assignments. The paper must be about AT LEAST six full pages in length (double spaced), not including the Work Cited Page. It should not exceed ten pages. Papers should not have a cover sheet, but should be formatted in MLA style, including accurate in-text and Works Cited citations. This assignment is asking </w:t>
      </w:r>
      <w:proofErr w:type="spellStart"/>
      <w:proofErr w:type="gramStart"/>
      <w:r>
        <w:rPr>
          <w:rFonts w:ascii="Verdana" w:hAnsi="Verdana"/>
          <w:color w:val="000000"/>
          <w:sz w:val="17"/>
          <w:szCs w:val="17"/>
          <w:shd w:val="clear" w:color="auto" w:fill="FFFFFF"/>
        </w:rPr>
        <w:t>your</w:t>
      </w:r>
      <w:proofErr w:type="spellEnd"/>
      <w:proofErr w:type="gramEnd"/>
      <w:r>
        <w:rPr>
          <w:rFonts w:ascii="Verdana" w:hAnsi="Verdana"/>
          <w:color w:val="000000"/>
          <w:sz w:val="17"/>
          <w:szCs w:val="17"/>
          <w:shd w:val="clear" w:color="auto" w:fill="FFFFFF"/>
        </w:rPr>
        <w:t xml:space="preserve"> to put together a larger paper that includes multiple academic sources plus the primary source literature. Don't panic: with the skills you're already developing from this class and its prerequisite courses the paper shouldn't be a problem... if you manage time effectively, plan ahead, and ask for help when you need it. You've got this!</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3E"/>
    <w:rsid w:val="000B6B40"/>
    <w:rsid w:val="00427757"/>
    <w:rsid w:val="00FC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F0F1"/>
  <w15:chartTrackingRefBased/>
  <w15:docId w15:val="{BE3B1D9E-CAC6-4AE2-B11C-A1AF0D3B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2022-03-31T08:34:00Z</dcterms:created>
  <dcterms:modified xsi:type="dcterms:W3CDTF">2022-03-31T08:34:00Z</dcterms:modified>
</cp:coreProperties>
</file>