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F5AA" w14:textId="77777777" w:rsidR="00DA233F" w:rsidRDefault="00E7272F">
      <w:r>
        <w:rPr>
          <w:rFonts w:ascii="Verdana" w:hAnsi="Verdana"/>
          <w:color w:val="000000"/>
          <w:sz w:val="17"/>
          <w:szCs w:val="17"/>
          <w:shd w:val="clear" w:color="auto" w:fill="FFFFFF"/>
        </w:rPr>
        <w:t xml:space="preserve">A thematic analysis on the data extracts from four participant diaries </w:t>
      </w:r>
      <w:proofErr w:type="gramStart"/>
      <w:r>
        <w:rPr>
          <w:rFonts w:ascii="Verdana" w:hAnsi="Verdana"/>
          <w:color w:val="000000"/>
          <w:sz w:val="17"/>
          <w:szCs w:val="17"/>
          <w:shd w:val="clear" w:color="auto" w:fill="FFFFFF"/>
        </w:rPr>
        <w:t>provided .</w:t>
      </w:r>
      <w:proofErr w:type="gramEnd"/>
      <w:r>
        <w:rPr>
          <w:rFonts w:ascii="Verdana" w:hAnsi="Verdana"/>
          <w:color w:val="000000"/>
          <w:sz w:val="17"/>
          <w:szCs w:val="17"/>
          <w:shd w:val="clear" w:color="auto" w:fill="FFFFFF"/>
        </w:rPr>
        <w:t xml:space="preserve"> This research is about how couples in the UK experience &amp;; negotiate intimacy in their relationships Y</w:t>
      </w:r>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ou</w:t>
      </w:r>
      <w:proofErr w:type="spellEnd"/>
      <w:r>
        <w:rPr>
          <w:rFonts w:ascii="Verdana" w:hAnsi="Verdana"/>
          <w:color w:val="000000"/>
          <w:sz w:val="17"/>
          <w:szCs w:val="17"/>
          <w:shd w:val="clear" w:color="auto" w:fill="FFFFFF"/>
        </w:rPr>
        <w:t xml:space="preserve"> are required to conduct and present a thematic analysis on the data extracts from four participant diaries which will be provided to you. This research is about how couples in the UK experience intimacy in their relationships. The qualitative lab classes will help you prepare for this coursework. Your thematic analysis must answer the research question: How do couples experience and negotiate intimacy in their everyday lives? The write-up Write up the thematic analysis in a practical report following the guidelines below. The final report must be 1300 words (+/-10%), excluding references, and should only contain two sections – Method and Findings. 1. Method (approximately 500 words) • Give a brief overview of qualitative methods, justifying why they are appropriate for this research question. • Describe the thematic analysis approach and its strengths. • Describe how thematic analysis is conducted. • Reference appropriate literature to support all your arguments in this section. 2. Findings (approximately 800 words) • A sentence to introduce your key findings, referring the reader to Figure 1 – your thematic map. Present your final thematic map with the themes and their subthemes (remember to give the figure a title). • Each theme should then be presented with appropriate quotes from the data to </w:t>
      </w:r>
      <w:proofErr w:type="spellStart"/>
      <w:r>
        <w:rPr>
          <w:rFonts w:ascii="Verdana" w:hAnsi="Verdana"/>
          <w:color w:val="000000"/>
          <w:sz w:val="17"/>
          <w:szCs w:val="17"/>
          <w:shd w:val="clear" w:color="auto" w:fill="FFFFFF"/>
        </w:rPr>
        <w:t>evid</w:t>
      </w:r>
      <w:proofErr w:type="spellEnd"/>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ence</w:t>
      </w:r>
      <w:proofErr w:type="spellEnd"/>
      <w:r>
        <w:rPr>
          <w:rFonts w:ascii="Verdana" w:hAnsi="Verdana"/>
          <w:color w:val="000000"/>
          <w:sz w:val="17"/>
          <w:szCs w:val="17"/>
          <w:shd w:val="clear" w:color="auto" w:fill="FFFFFF"/>
        </w:rPr>
        <w:t xml:space="preserve"> your claims. - You can start by briefly describing the theme, and then support it by using a salient quote to illustrate your interpretation. Then give your interpretation e.g. this suggests that</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/this illustrates that</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 Your interpretation should be grounded in the data and not ‘wild’ as though it has been plucked from thin air. The reader should be able to clearly see how you have arrived at your interpretation through the themes and description and quotes you have provided. Remember transparency as a quality criterion for qualitative research. - Do not provide every single quote that supports your interpretation – just choose the most salient one for each point being made. Remember, minimal description (keep it brief), maximum interpretation. Quotes do not count towards the overall word count. • Conclude with a brief overview of the themes presented. 3. References • An APA formatted reference list is required • Do not use non-academic sources such as Simply Psychology or Wikipedia. Only primary sources (e.g. peer reviewed journal articles) or secondary sources (e.g. academic books). 4. Additional materials • You must include evidence of how you conducted your thematic analysis. This should be: -a copy of each of the four diaries with your line-by-line coding of the data (in word, or scanned) -tables or diagrams showing how </w:t>
      </w:r>
      <w:proofErr w:type="spellStart"/>
      <w:r>
        <w:rPr>
          <w:rFonts w:ascii="Verdana" w:hAnsi="Verdana"/>
          <w:color w:val="000000"/>
          <w:sz w:val="17"/>
          <w:szCs w:val="17"/>
          <w:shd w:val="clear" w:color="auto" w:fill="FFFFFF"/>
        </w:rPr>
        <w:t>yo</w:t>
      </w:r>
      <w:proofErr w:type="spellEnd"/>
      <w:r>
        <w:rPr>
          <w:rFonts w:ascii="Arial" w:hAnsi="Arial" w:cs="Arial"/>
          <w:color w:val="000000"/>
          <w:sz w:val="17"/>
          <w:szCs w:val="17"/>
          <w:shd w:val="clear" w:color="auto" w:fill="FFFFFF"/>
        </w:rPr>
        <w:t>‌‍‍‍‍‌‌‌‌‌‍‍‌‌‍‍‍‍‍‍</w:t>
      </w:r>
      <w:r>
        <w:rPr>
          <w:rFonts w:ascii="Verdana" w:hAnsi="Verdana"/>
          <w:color w:val="000000"/>
          <w:sz w:val="17"/>
          <w:szCs w:val="17"/>
          <w:shd w:val="clear" w:color="auto" w:fill="FFFFFF"/>
        </w:rPr>
        <w:t>u clustered your codes into themes.</w:t>
      </w:r>
    </w:p>
    <w:sectPr w:rsidR="00DA2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72F"/>
    <w:rsid w:val="00D4327E"/>
    <w:rsid w:val="00DA233F"/>
    <w:rsid w:val="00E7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CD15"/>
  <w15:chartTrackingRefBased/>
  <w15:docId w15:val="{BFEBD275-5396-4E29-A8F8-2CA2A7A7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2022-03-17T13:03:00Z</dcterms:created>
  <dcterms:modified xsi:type="dcterms:W3CDTF">2022-03-17T13:03:00Z</dcterms:modified>
</cp:coreProperties>
</file>