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0BC50" w14:textId="77777777" w:rsidR="00430577" w:rsidRPr="00430577" w:rsidRDefault="00430577" w:rsidP="00430577">
      <w:pPr>
        <w:shd w:val="clear" w:color="auto" w:fill="FFFFFF"/>
        <w:spacing w:before="90" w:after="90" w:line="240" w:lineRule="auto"/>
        <w:outlineLvl w:val="1"/>
        <w:rPr>
          <w:rFonts w:ascii="Helvetica" w:eastAsia="Times New Roman" w:hAnsi="Helvetica" w:cs="Helvetica"/>
          <w:color w:val="05213B"/>
          <w:sz w:val="43"/>
          <w:szCs w:val="43"/>
        </w:rPr>
      </w:pPr>
      <w:r w:rsidRPr="00430577">
        <w:rPr>
          <w:rFonts w:ascii="Helvetica" w:eastAsia="Times New Roman" w:hAnsi="Helvetica" w:cs="Helvetica"/>
          <w:color w:val="05213B"/>
          <w:sz w:val="43"/>
          <w:szCs w:val="43"/>
        </w:rPr>
        <w:t>The Mathematics of Real Life</w:t>
      </w:r>
    </w:p>
    <w:p w14:paraId="3CD51A0F" w14:textId="77777777" w:rsidR="00430577" w:rsidRDefault="00430577" w:rsidP="0043057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005596"/>
        </w:rPr>
      </w:pPr>
    </w:p>
    <w:p w14:paraId="565598D9" w14:textId="77777777" w:rsidR="00430577" w:rsidRPr="00430577" w:rsidRDefault="00430577" w:rsidP="0043057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05213B"/>
        </w:rPr>
      </w:pPr>
      <w:r w:rsidRPr="00430577">
        <w:rPr>
          <w:rFonts w:ascii="Helvetica" w:eastAsia="Times New Roman" w:hAnsi="Helvetica" w:cs="Helvetica"/>
          <w:b/>
          <w:bCs/>
          <w:color w:val="05213B"/>
        </w:rPr>
        <w:t>Awareness of mathematics in practice happens through intentional focus. By investigating headlines, connections to real life can be made.</w:t>
      </w:r>
    </w:p>
    <w:p w14:paraId="2CD5B026" w14:textId="77777777" w:rsidR="00430577" w:rsidRPr="00430577" w:rsidRDefault="00430577" w:rsidP="0043057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05213B"/>
        </w:rPr>
      </w:pPr>
      <w:r w:rsidRPr="00430577">
        <w:rPr>
          <w:rFonts w:ascii="Helvetica" w:eastAsia="Times New Roman" w:hAnsi="Helvetica" w:cs="Helvetica"/>
          <w:color w:val="05213B"/>
        </w:rPr>
        <w:t>In this assignment, you will select a news story, identify the use of mathematical findings within the story, uncover potential author bias, and relate bias to reader interpretation.</w:t>
      </w:r>
    </w:p>
    <w:p w14:paraId="1CD36A30" w14:textId="77777777" w:rsidR="00430577" w:rsidRPr="00430577" w:rsidRDefault="00430577" w:rsidP="004305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05213B"/>
        </w:rPr>
      </w:pPr>
      <w:r w:rsidRPr="00430577">
        <w:rPr>
          <w:rFonts w:ascii="Helvetica" w:eastAsia="Times New Roman" w:hAnsi="Helvetica" w:cs="Helvetica"/>
          <w:color w:val="05213B"/>
        </w:rPr>
        <w:t>Create a 3- to 5-page paper (not including the title and references pages) in a Word document for your response.</w:t>
      </w:r>
    </w:p>
    <w:p w14:paraId="759D78BE" w14:textId="77777777" w:rsidR="00430577" w:rsidRPr="00430577" w:rsidRDefault="00430577" w:rsidP="004305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05213B"/>
        </w:rPr>
      </w:pPr>
      <w:r w:rsidRPr="00430577">
        <w:rPr>
          <w:rFonts w:ascii="Helvetica" w:eastAsia="Times New Roman" w:hAnsi="Helvetica" w:cs="Helvetica"/>
          <w:color w:val="05213B"/>
        </w:rPr>
        <w:t>Use APA format for the paper, the title page, the references page, and the in-text citations.</w:t>
      </w:r>
    </w:p>
    <w:p w14:paraId="352E11E7" w14:textId="77777777" w:rsidR="00430577" w:rsidRPr="00430577" w:rsidRDefault="00430577" w:rsidP="004305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05213B"/>
        </w:rPr>
      </w:pPr>
      <w:r w:rsidRPr="00430577">
        <w:rPr>
          <w:rFonts w:ascii="Helvetica" w:eastAsia="Times New Roman" w:hAnsi="Helvetica" w:cs="Helvetica"/>
          <w:color w:val="05213B"/>
        </w:rPr>
        <w:t>Develop an introduction and conclusion for your paper.</w:t>
      </w:r>
    </w:p>
    <w:p w14:paraId="43718E94" w14:textId="77777777" w:rsidR="00430577" w:rsidRPr="00430577" w:rsidRDefault="00430577" w:rsidP="00430577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375"/>
        <w:rPr>
          <w:rFonts w:ascii="Helvetica" w:eastAsia="Times New Roman" w:hAnsi="Helvetica" w:cs="Helvetica"/>
          <w:color w:val="05213B"/>
        </w:rPr>
      </w:pPr>
      <w:r w:rsidRPr="00430577">
        <w:rPr>
          <w:rFonts w:ascii="Helvetica" w:eastAsia="Times New Roman" w:hAnsi="Helvetica" w:cs="Helvetica"/>
          <w:color w:val="05213B"/>
        </w:rPr>
        <w:t>Follow the steps to complete the assignment.</w:t>
      </w:r>
    </w:p>
    <w:p w14:paraId="76779E6D" w14:textId="77777777" w:rsidR="00430577" w:rsidRPr="00430577" w:rsidRDefault="00430577" w:rsidP="00430577">
      <w:pPr>
        <w:shd w:val="clear" w:color="auto" w:fill="FFFFFF"/>
        <w:spacing w:before="90" w:after="90" w:line="240" w:lineRule="auto"/>
        <w:outlineLvl w:val="2"/>
        <w:rPr>
          <w:rFonts w:ascii="Helvetica" w:eastAsia="Times New Roman" w:hAnsi="Helvetica" w:cs="Helvetica"/>
          <w:color w:val="05213B"/>
          <w:sz w:val="36"/>
          <w:szCs w:val="36"/>
        </w:rPr>
      </w:pPr>
      <w:r w:rsidRPr="00430577">
        <w:rPr>
          <w:rFonts w:ascii="Helvetica" w:eastAsia="Times New Roman" w:hAnsi="Helvetica" w:cs="Helvetica"/>
          <w:color w:val="05213B"/>
          <w:sz w:val="36"/>
          <w:szCs w:val="36"/>
        </w:rPr>
        <w:t>Part 1: The Story</w:t>
      </w:r>
    </w:p>
    <w:p w14:paraId="6605B38E" w14:textId="77777777" w:rsidR="00430577" w:rsidRPr="00430577" w:rsidRDefault="00430577" w:rsidP="0043057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05213B"/>
        </w:rPr>
      </w:pPr>
      <w:r w:rsidRPr="00430577">
        <w:rPr>
          <w:rFonts w:ascii="Helvetica" w:eastAsia="Times New Roman" w:hAnsi="Helvetica" w:cs="Helvetica"/>
          <w:b/>
          <w:bCs/>
          <w:color w:val="05213B"/>
        </w:rPr>
        <w:t>Step 1. Watch or Read</w:t>
      </w:r>
      <w:r w:rsidRPr="00430577">
        <w:rPr>
          <w:rFonts w:ascii="Helvetica" w:eastAsia="Times New Roman" w:hAnsi="Helvetica" w:cs="Helvetica"/>
          <w:b/>
          <w:bCs/>
          <w:color w:val="05213B"/>
        </w:rPr>
        <w:br/>
      </w:r>
      <w:r w:rsidRPr="00430577">
        <w:rPr>
          <w:rFonts w:ascii="Helvetica" w:eastAsia="Times New Roman" w:hAnsi="Helvetica" w:cs="Helvetica"/>
          <w:color w:val="05213B"/>
        </w:rPr>
        <w:t>Watch or read a real news story, past or present.</w:t>
      </w:r>
    </w:p>
    <w:p w14:paraId="03C64773" w14:textId="77777777" w:rsidR="00430577" w:rsidRPr="00430577" w:rsidRDefault="00430577" w:rsidP="0043057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05213B"/>
        </w:rPr>
      </w:pPr>
      <w:r w:rsidRPr="00430577">
        <w:rPr>
          <w:rFonts w:ascii="Helvetica" w:eastAsia="Times New Roman" w:hAnsi="Helvetica" w:cs="Helvetica"/>
          <w:b/>
          <w:bCs/>
          <w:color w:val="05213B"/>
        </w:rPr>
        <w:t>Step 2. Identify</w:t>
      </w:r>
      <w:r w:rsidRPr="00430577">
        <w:rPr>
          <w:rFonts w:ascii="Helvetica" w:eastAsia="Times New Roman" w:hAnsi="Helvetica" w:cs="Helvetica"/>
          <w:b/>
          <w:bCs/>
          <w:color w:val="05213B"/>
        </w:rPr>
        <w:br/>
      </w:r>
      <w:proofErr w:type="spellStart"/>
      <w:r w:rsidRPr="00430577">
        <w:rPr>
          <w:rFonts w:ascii="Helvetica" w:eastAsia="Times New Roman" w:hAnsi="Helvetica" w:cs="Helvetica"/>
          <w:color w:val="05213B"/>
        </w:rPr>
        <w:t>Identify</w:t>
      </w:r>
      <w:proofErr w:type="spellEnd"/>
      <w:r w:rsidRPr="00430577">
        <w:rPr>
          <w:rFonts w:ascii="Helvetica" w:eastAsia="Times New Roman" w:hAnsi="Helvetica" w:cs="Helvetica"/>
          <w:color w:val="05213B"/>
        </w:rPr>
        <w:t xml:space="preserve"> the use of mathematical findings in the information presented. What did the numbers tell you?</w:t>
      </w:r>
    </w:p>
    <w:p w14:paraId="68AFB9BA" w14:textId="77777777" w:rsidR="00430577" w:rsidRPr="00430577" w:rsidRDefault="00430577" w:rsidP="00430577">
      <w:pPr>
        <w:shd w:val="clear" w:color="auto" w:fill="FFFFFF"/>
        <w:spacing w:before="90" w:after="90" w:line="240" w:lineRule="auto"/>
        <w:outlineLvl w:val="2"/>
        <w:rPr>
          <w:rFonts w:ascii="Helvetica" w:eastAsia="Times New Roman" w:hAnsi="Helvetica" w:cs="Helvetica"/>
          <w:color w:val="05213B"/>
          <w:sz w:val="36"/>
          <w:szCs w:val="36"/>
        </w:rPr>
      </w:pPr>
      <w:r w:rsidRPr="00430577">
        <w:rPr>
          <w:rFonts w:ascii="Helvetica" w:eastAsia="Times New Roman" w:hAnsi="Helvetica" w:cs="Helvetica"/>
          <w:color w:val="05213B"/>
          <w:sz w:val="36"/>
          <w:szCs w:val="36"/>
        </w:rPr>
        <w:t>Part 2: Potential Bias</w:t>
      </w:r>
    </w:p>
    <w:p w14:paraId="38750231" w14:textId="77777777" w:rsidR="00430577" w:rsidRPr="00430577" w:rsidRDefault="00430577" w:rsidP="0043057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05213B"/>
        </w:rPr>
      </w:pPr>
      <w:r w:rsidRPr="00430577">
        <w:rPr>
          <w:rFonts w:ascii="Helvetica" w:eastAsia="Times New Roman" w:hAnsi="Helvetica" w:cs="Helvetica"/>
          <w:b/>
          <w:bCs/>
          <w:color w:val="05213B"/>
        </w:rPr>
        <w:t>Step 3. Uncover Bias</w:t>
      </w:r>
      <w:r w:rsidRPr="00430577">
        <w:rPr>
          <w:rFonts w:ascii="Helvetica" w:eastAsia="Times New Roman" w:hAnsi="Helvetica" w:cs="Helvetica"/>
          <w:b/>
          <w:bCs/>
          <w:color w:val="05213B"/>
        </w:rPr>
        <w:br/>
      </w:r>
      <w:r w:rsidRPr="00430577">
        <w:rPr>
          <w:rFonts w:ascii="Helvetica" w:eastAsia="Times New Roman" w:hAnsi="Helvetica" w:cs="Helvetica"/>
          <w:color w:val="05213B"/>
        </w:rPr>
        <w:t>Behind every story is an author. What potential bias could be found with the interpretation of the data presented by the source-author or group?</w:t>
      </w:r>
    </w:p>
    <w:p w14:paraId="7BE1E1AC" w14:textId="77777777" w:rsidR="00430577" w:rsidRPr="00430577" w:rsidRDefault="00430577" w:rsidP="0043057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05213B"/>
        </w:rPr>
      </w:pPr>
      <w:r w:rsidRPr="00430577">
        <w:rPr>
          <w:rFonts w:ascii="Helvetica" w:eastAsia="Times New Roman" w:hAnsi="Helvetica" w:cs="Helvetica"/>
          <w:b/>
          <w:bCs/>
          <w:color w:val="05213B"/>
        </w:rPr>
        <w:t>Step 4. Address These Questions</w:t>
      </w:r>
    </w:p>
    <w:p w14:paraId="239B7574" w14:textId="77777777" w:rsidR="00430577" w:rsidRPr="00430577" w:rsidRDefault="00430577" w:rsidP="004305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05213B"/>
        </w:rPr>
      </w:pPr>
      <w:r w:rsidRPr="00430577">
        <w:rPr>
          <w:rFonts w:ascii="Helvetica" w:eastAsia="Times New Roman" w:hAnsi="Helvetica" w:cs="Helvetica"/>
          <w:color w:val="05213B"/>
        </w:rPr>
        <w:t>What potential bias guides interpretation?</w:t>
      </w:r>
    </w:p>
    <w:p w14:paraId="1DF5A142" w14:textId="77777777" w:rsidR="00430577" w:rsidRPr="00430577" w:rsidRDefault="00430577" w:rsidP="004305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05213B"/>
        </w:rPr>
      </w:pPr>
      <w:r w:rsidRPr="00430577">
        <w:rPr>
          <w:rFonts w:ascii="Helvetica" w:eastAsia="Times New Roman" w:hAnsi="Helvetica" w:cs="Helvetica"/>
          <w:color w:val="05213B"/>
        </w:rPr>
        <w:t>How do you make an informed decision which factors into the mathematical data and the emotional response?</w:t>
      </w:r>
    </w:p>
    <w:p w14:paraId="73382AB4" w14:textId="77777777" w:rsidR="00430577" w:rsidRPr="00430577" w:rsidRDefault="00430577" w:rsidP="004305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05213B"/>
        </w:rPr>
      </w:pPr>
      <w:r w:rsidRPr="00430577">
        <w:rPr>
          <w:rFonts w:ascii="Helvetica" w:eastAsia="Times New Roman" w:hAnsi="Helvetica" w:cs="Helvetica"/>
          <w:color w:val="05213B"/>
        </w:rPr>
        <w:t>What role do bias and extraneous variables play in decision making?</w:t>
      </w:r>
    </w:p>
    <w:p w14:paraId="4CCB3167" w14:textId="77777777" w:rsidR="00430577" w:rsidRPr="00430577" w:rsidRDefault="00430577" w:rsidP="0043057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05213B"/>
        </w:rPr>
      </w:pPr>
      <w:r w:rsidRPr="00430577">
        <w:rPr>
          <w:rFonts w:ascii="Helvetica" w:eastAsia="Times New Roman" w:hAnsi="Helvetica" w:cs="Helvetica"/>
          <w:b/>
          <w:bCs/>
          <w:color w:val="05213B"/>
        </w:rPr>
        <w:t>Step 5. Conclude</w:t>
      </w:r>
      <w:r w:rsidRPr="00430577">
        <w:rPr>
          <w:rFonts w:ascii="Helvetica" w:eastAsia="Times New Roman" w:hAnsi="Helvetica" w:cs="Helvetica"/>
          <w:b/>
          <w:bCs/>
          <w:color w:val="05213B"/>
        </w:rPr>
        <w:br/>
      </w:r>
      <w:r w:rsidRPr="00430577">
        <w:rPr>
          <w:rFonts w:ascii="Helvetica" w:eastAsia="Times New Roman" w:hAnsi="Helvetica" w:cs="Helvetica"/>
          <w:color w:val="05213B"/>
        </w:rPr>
        <w:t>In your conclusion, provide an example of a personal bias which influences your professional choices.</w:t>
      </w:r>
    </w:p>
    <w:p w14:paraId="2A33198E" w14:textId="77777777" w:rsidR="00B9687C" w:rsidRDefault="00B9687C"/>
    <w:sectPr w:rsidR="00B96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7B63"/>
    <w:multiLevelType w:val="multilevel"/>
    <w:tmpl w:val="A34A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AD166D"/>
    <w:multiLevelType w:val="multilevel"/>
    <w:tmpl w:val="2960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77"/>
    <w:rsid w:val="002E5640"/>
    <w:rsid w:val="00430577"/>
    <w:rsid w:val="00B9687C"/>
    <w:rsid w:val="00F2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7F3E3"/>
  <w15:docId w15:val="{6E7034F2-5A34-448E-9E2D-E5562470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0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305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05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3057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3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05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2022-03-18T13:06:00Z</dcterms:created>
  <dcterms:modified xsi:type="dcterms:W3CDTF">2022-03-18T13:06:00Z</dcterms:modified>
</cp:coreProperties>
</file>