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C6" w:rsidRDefault="009D11DE">
      <w:r>
        <w:rPr>
          <w:rFonts w:ascii="Verdana" w:hAnsi="Verdana"/>
          <w:color w:val="000000"/>
          <w:sz w:val="17"/>
          <w:szCs w:val="17"/>
          <w:shd w:val="clear" w:color="auto" w:fill="FFFFFF"/>
        </w:rPr>
        <w:t>Book: Matthews, Platt, and Noble (2014</w:t>
      </w:r>
      <w:bookmarkStart w:id="0" w:name="_GoBack"/>
      <w:r>
        <w:rPr>
          <w:rFonts w:ascii="Verdana" w:hAnsi="Verdana"/>
          <w:color w:val="000000"/>
          <w:sz w:val="17"/>
          <w:szCs w:val="17"/>
          <w:shd w:val="clear" w:color="auto" w:fill="FFFFFF"/>
        </w:rPr>
        <w:t xml:space="preserve">). Experience Humanities </w:t>
      </w:r>
      <w:bookmarkEnd w:id="0"/>
      <w:r>
        <w:rPr>
          <w:rFonts w:ascii="Verdana" w:hAnsi="Verdana"/>
          <w:color w:val="000000"/>
          <w:sz w:val="17"/>
          <w:szCs w:val="17"/>
          <w:shd w:val="clear" w:color="auto" w:fill="FFFFFF"/>
        </w:rPr>
        <w:t xml:space="preserve">Volume 1: Beginnings </w:t>
      </w:r>
      <w:proofErr w:type="gramStart"/>
      <w:r>
        <w:rPr>
          <w:rFonts w:ascii="Verdana" w:hAnsi="Verdana"/>
          <w:color w:val="000000"/>
          <w:sz w:val="17"/>
          <w:szCs w:val="17"/>
          <w:shd w:val="clear" w:color="auto" w:fill="FFFFFF"/>
        </w:rPr>
        <w:t>Through</w:t>
      </w:r>
      <w:proofErr w:type="gramEnd"/>
      <w:r>
        <w:rPr>
          <w:rFonts w:ascii="Verdana" w:hAnsi="Verdana"/>
          <w:color w:val="000000"/>
          <w:sz w:val="17"/>
          <w:szCs w:val="17"/>
          <w:shd w:val="clear" w:color="auto" w:fill="FFFFFF"/>
        </w:rPr>
        <w:t xml:space="preserve"> the Renaissance. (8th Edition). McGraw Hill Companies, Inc. 1 9780077494704.  Chapter 1 - Prehistory and the Rise of Civilization in the Near East and Egypt Chapter 2 - The Aegean: the Minoans, the </w:t>
      </w:r>
      <w:proofErr w:type="spellStart"/>
      <w:r>
        <w:rPr>
          <w:rFonts w:ascii="Verdana" w:hAnsi="Verdana"/>
          <w:color w:val="000000"/>
          <w:sz w:val="17"/>
          <w:szCs w:val="17"/>
          <w:shd w:val="clear" w:color="auto" w:fill="FFFFFF"/>
        </w:rPr>
        <w:t>Mycenaeans</w:t>
      </w:r>
      <w:proofErr w:type="spellEnd"/>
      <w:r>
        <w:rPr>
          <w:rFonts w:ascii="Verdana" w:hAnsi="Verdana"/>
          <w:color w:val="000000"/>
          <w:sz w:val="17"/>
          <w:szCs w:val="17"/>
          <w:shd w:val="clear" w:color="auto" w:fill="FFFFFF"/>
        </w:rPr>
        <w:t xml:space="preserve">, and the Greeks of the Archaic Age. WEB Activities Investigate the cave paintings of Lascaux, France or Altamira, Spain or the not so familiar </w:t>
      </w:r>
      <w:proofErr w:type="spellStart"/>
      <w:r>
        <w:rPr>
          <w:rFonts w:ascii="Verdana" w:hAnsi="Verdana"/>
          <w:color w:val="000000"/>
          <w:sz w:val="17"/>
          <w:szCs w:val="17"/>
          <w:shd w:val="clear" w:color="auto" w:fill="FFFFFF"/>
        </w:rPr>
        <w:t>Leang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Timpuseng</w:t>
      </w:r>
      <w:proofErr w:type="spellEnd"/>
      <w:r>
        <w:rPr>
          <w:rFonts w:ascii="Verdana" w:hAnsi="Verdana"/>
          <w:color w:val="000000"/>
          <w:sz w:val="17"/>
          <w:szCs w:val="17"/>
          <w:shd w:val="clear" w:color="auto" w:fill="FFFFFF"/>
        </w:rPr>
        <w:t>, Sulawesi, Borneo, which has been noted, most recently (Nat. Geo, 2014) , to be the oldest example of Upper Paleolithic cave art. As part of your discussion, consider this question: Do you think prehistoric people were capable of abstract thought, art, and spirituality? Here are some links, including discoveries in 2002 and 2003 and 2014. http://news.nationalgeographic.com/news/2014/10/141008-cave-art-sulawesi-hand-science/ http://www.accessexcellence.org/WN/SU/SU102001/caveart.html http://community.seattletimes.nwsource.com/archive/?date=20060627&amp;slug=webrocks27 http://cogweb.ucla.edu/EP//Art/2002-06-15_Exhibition.html Response to this question should be 2-3 pages. Responses must be complete, using terminology and concepts presented in the primary textbook as well as supplementary resources. Each paragraph should be written in complete sentences with attention paid to good grammar and spelling. Please double-space, use 12 point font, with one inch margins. Be sure to cite your resources and provide the references using APA format. Remember to reference all work cited or quoted by the text authors.</w:t>
      </w:r>
    </w:p>
    <w:sectPr w:rsidR="006F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DE"/>
    <w:rsid w:val="006F0FC6"/>
    <w:rsid w:val="009D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AE6A0-38F0-4E7B-9046-D42CA25B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davidoh</cp:lastModifiedBy>
  <cp:revision>1</cp:revision>
  <dcterms:created xsi:type="dcterms:W3CDTF">2020-03-11T13:44:00Z</dcterms:created>
  <dcterms:modified xsi:type="dcterms:W3CDTF">2020-03-11T13:45:00Z</dcterms:modified>
</cp:coreProperties>
</file>