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DD5F4" w14:textId="77777777" w:rsidR="00454A94" w:rsidRDefault="00454A94" w:rsidP="00454A94">
      <w:pPr>
        <w:pStyle w:val="NormalWeb"/>
        <w:shd w:val="clear" w:color="auto" w:fill="FFFFFF"/>
        <w:spacing w:before="0" w:beforeAutospacing="0" w:after="240" w:afterAutospacing="0"/>
        <w:rPr>
          <w:rFonts w:ascii="Segoe UI" w:hAnsi="Segoe UI" w:cs="Segoe UI"/>
          <w:color w:val="54657E"/>
          <w:sz w:val="21"/>
          <w:szCs w:val="21"/>
        </w:rPr>
      </w:pPr>
      <w:r>
        <w:rPr>
          <w:rFonts w:ascii="Segoe UI" w:hAnsi="Segoe UI" w:cs="Segoe UI"/>
          <w:color w:val="54657E"/>
          <w:sz w:val="21"/>
          <w:szCs w:val="21"/>
        </w:rPr>
        <w:t>Description</w:t>
      </w:r>
    </w:p>
    <w:p w14:paraId="2075CB7B" w14:textId="77777777" w:rsidR="00454A94" w:rsidRDefault="00454A94" w:rsidP="00454A94">
      <w:pPr>
        <w:pStyle w:val="order-descriptiontext"/>
        <w:shd w:val="clear" w:color="auto" w:fill="FFFFFF"/>
        <w:spacing w:before="0" w:beforeAutospacing="0" w:after="0" w:afterAutospacing="0" w:line="345" w:lineRule="atLeast"/>
        <w:rPr>
          <w:rFonts w:ascii="Segoe UI" w:hAnsi="Segoe UI" w:cs="Segoe UI"/>
          <w:color w:val="54657E"/>
          <w:sz w:val="21"/>
          <w:szCs w:val="21"/>
        </w:rPr>
      </w:pPr>
      <w:r>
        <w:rPr>
          <w:rFonts w:ascii="Segoe UI" w:hAnsi="Segoe UI" w:cs="Segoe UI"/>
          <w:color w:val="54657E"/>
          <w:sz w:val="21"/>
          <w:szCs w:val="21"/>
        </w:rPr>
        <w:t xml:space="preserve">_No cover page needed _2-4 paragraphs _I left notes in parenthesis Care expressed and practiced in professional nursing models provides a way of looking at the nursing role from the aspect of care. It may seem excessive to consider aspects of caring and compassion in nursing. However, precisely because it IS nursing makes it crucial to our continual progress of defining and upholding one of our central professional principles. Address each of these items: Reflect on a caring and compassionate experience with a patient or family encountered in your </w:t>
      </w:r>
      <w:proofErr w:type="gramStart"/>
      <w:r>
        <w:rPr>
          <w:rFonts w:ascii="Segoe UI" w:hAnsi="Segoe UI" w:cs="Segoe UI"/>
          <w:color w:val="54657E"/>
          <w:sz w:val="21"/>
          <w:szCs w:val="21"/>
        </w:rPr>
        <w:t>practice.(</w:t>
      </w:r>
      <w:proofErr w:type="gramEnd"/>
      <w:r>
        <w:rPr>
          <w:rFonts w:ascii="Segoe UI" w:hAnsi="Segoe UI" w:cs="Segoe UI"/>
          <w:color w:val="54657E"/>
          <w:sz w:val="21"/>
          <w:szCs w:val="21"/>
        </w:rPr>
        <w:t>Not Currently working as Nurse so express that and give an example of an experience a nurse may encounter with a patient or family. EX: A patient or patient family learning a new diagnosis or getting leg amputated or family members learning of family passing) How was your compassion demonstrated? (How can compassion be demonstrated, in this situation) What other ways do you wish you would have expressed caring? (What are other ways to demonstrate compassion in this experience) How does your thinking about compassion expand to include self and colleagues?</w:t>
      </w:r>
    </w:p>
    <w:p w14:paraId="1E984672" w14:textId="77777777" w:rsidR="00047973" w:rsidRDefault="00047973"/>
    <w:sectPr w:rsidR="000479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A94"/>
    <w:rsid w:val="00047973"/>
    <w:rsid w:val="00454A94"/>
    <w:rsid w:val="00FE6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CC0F4"/>
  <w15:chartTrackingRefBased/>
  <w15:docId w15:val="{1CE6409A-29C4-4612-AEAC-C63D661C1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54A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454A9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2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969</Characters>
  <Application>Microsoft Office Word</Application>
  <DocSecurity>0</DocSecurity>
  <Lines>8</Lines>
  <Paragraphs>2</Paragraphs>
  <ScaleCrop>false</ScaleCrop>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2021-03-03T10:19:00Z</dcterms:created>
  <dcterms:modified xsi:type="dcterms:W3CDTF">2021-03-03T10:19:00Z</dcterms:modified>
</cp:coreProperties>
</file>