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9C451" w14:textId="6A3E4DCC" w:rsidR="00AC1F32" w:rsidRDefault="006439B7" w:rsidP="00AC1F32">
      <w:pPr>
        <w:jc w:val="both"/>
        <w:rPr>
          <w:rFonts w:ascii="Arial" w:hAnsi="Arial"/>
          <w:b/>
          <w:sz w:val="21"/>
          <w:szCs w:val="21"/>
          <w:u w:val="single"/>
        </w:rPr>
      </w:pPr>
      <w:r>
        <w:rPr>
          <w:rFonts w:ascii="Arial" w:hAnsi="Arial"/>
          <w:b/>
          <w:sz w:val="21"/>
          <w:szCs w:val="21"/>
          <w:u w:val="single"/>
        </w:rPr>
        <w:t>Case study report</w:t>
      </w:r>
      <w:r w:rsidR="00AC1F32">
        <w:rPr>
          <w:rFonts w:ascii="Arial" w:hAnsi="Arial"/>
          <w:b/>
          <w:sz w:val="21"/>
          <w:szCs w:val="21"/>
          <w:u w:val="single"/>
        </w:rPr>
        <w:t xml:space="preserve"> (approx. 1,500 words) </w:t>
      </w:r>
    </w:p>
    <w:p w14:paraId="733B7880" w14:textId="77777777" w:rsidR="006439B7" w:rsidRDefault="006439B7" w:rsidP="00AC1F32">
      <w:pPr>
        <w:jc w:val="both"/>
        <w:rPr>
          <w:rFonts w:ascii="Arial" w:hAnsi="Arial"/>
          <w:sz w:val="21"/>
          <w:szCs w:val="21"/>
        </w:rPr>
      </w:pPr>
    </w:p>
    <w:p w14:paraId="753D3C6D" w14:textId="47AFF387" w:rsidR="00AC1F32" w:rsidRDefault="006439B7" w:rsidP="00AC1F32">
      <w:pPr>
        <w:jc w:val="both"/>
        <w:rPr>
          <w:rFonts w:ascii="Arial" w:hAnsi="Arial"/>
          <w:sz w:val="21"/>
          <w:szCs w:val="21"/>
        </w:rPr>
      </w:pPr>
      <w:r>
        <w:rPr>
          <w:rFonts w:ascii="Arial" w:hAnsi="Arial"/>
          <w:sz w:val="21"/>
          <w:szCs w:val="21"/>
        </w:rPr>
        <w:t xml:space="preserve">The </w:t>
      </w:r>
      <w:r w:rsidR="00AC1F32">
        <w:rPr>
          <w:rFonts w:ascii="Arial" w:hAnsi="Arial"/>
          <w:sz w:val="21"/>
          <w:szCs w:val="21"/>
        </w:rPr>
        <w:t xml:space="preserve">report should present a Business Case for a project to implement communication and collaboration changes in the assigned Case Study (Luton Town Residences). It should demonstrate an understanding of business functions as well as an understanding of the key elements of the Project </w:t>
      </w:r>
      <w:proofErr w:type="gramStart"/>
      <w:r w:rsidR="00AC1F32">
        <w:rPr>
          <w:rFonts w:ascii="Arial" w:hAnsi="Arial"/>
          <w:sz w:val="21"/>
          <w:szCs w:val="21"/>
        </w:rPr>
        <w:t>Life-Cycle</w:t>
      </w:r>
      <w:proofErr w:type="gramEnd"/>
      <w:r w:rsidR="00AC1F32">
        <w:rPr>
          <w:rFonts w:ascii="Arial" w:hAnsi="Arial"/>
          <w:sz w:val="21"/>
          <w:szCs w:val="21"/>
        </w:rPr>
        <w:t xml:space="preserve"> and in particular the Business Case in the Define phase (of the 4 D’s model). Your Business Case must also show application of the Weighed Score-Card tool as well an appreciation of the importance and role of stakeholders to the project.</w:t>
      </w:r>
    </w:p>
    <w:p w14:paraId="49441C1B" w14:textId="77777777" w:rsidR="00AC1F32" w:rsidRDefault="00AC1F32" w:rsidP="00AC1F32">
      <w:pPr>
        <w:jc w:val="both"/>
        <w:rPr>
          <w:rFonts w:ascii="Arial" w:hAnsi="Arial"/>
          <w:sz w:val="21"/>
          <w:szCs w:val="21"/>
        </w:rPr>
      </w:pPr>
    </w:p>
    <w:p w14:paraId="54F7110C" w14:textId="5044DD93" w:rsidR="00AC1F32" w:rsidRDefault="00AC1F32" w:rsidP="00AC1F32">
      <w:pPr>
        <w:jc w:val="both"/>
        <w:rPr>
          <w:rFonts w:ascii="Arial" w:hAnsi="Arial"/>
          <w:sz w:val="21"/>
          <w:szCs w:val="21"/>
        </w:rPr>
      </w:pPr>
      <w:r>
        <w:rPr>
          <w:rFonts w:ascii="Arial" w:hAnsi="Arial"/>
          <w:sz w:val="21"/>
          <w:szCs w:val="21"/>
        </w:rPr>
        <w:t xml:space="preserve">There should be clear evidence of reading about the topic </w:t>
      </w:r>
      <w:r w:rsidR="006439B7">
        <w:rPr>
          <w:rFonts w:ascii="Arial" w:hAnsi="Arial"/>
          <w:sz w:val="21"/>
          <w:szCs w:val="21"/>
        </w:rPr>
        <w:t>to</w:t>
      </w:r>
      <w:r>
        <w:rPr>
          <w:rFonts w:ascii="Arial" w:hAnsi="Arial"/>
          <w:sz w:val="21"/>
          <w:szCs w:val="21"/>
        </w:rPr>
        <w:t xml:space="preserve"> include both academic sources to support your use of key models and concepts as well as credible non-academic sources to support your discussion and evaluation of potential projects to address the issues facing the Case Study company (Luton Town Residences). You must reference your sources both in-text and in a </w:t>
      </w:r>
      <w:proofErr w:type="gramStart"/>
      <w:r>
        <w:rPr>
          <w:rFonts w:ascii="Arial" w:hAnsi="Arial"/>
          <w:sz w:val="21"/>
          <w:szCs w:val="21"/>
        </w:rPr>
        <w:t>Reference</w:t>
      </w:r>
      <w:proofErr w:type="gramEnd"/>
      <w:r>
        <w:rPr>
          <w:rFonts w:ascii="Arial" w:hAnsi="Arial"/>
          <w:sz w:val="21"/>
          <w:szCs w:val="21"/>
        </w:rPr>
        <w:t xml:space="preserve"> List using the Harvard</w:t>
      </w:r>
      <w:r w:rsidR="006439B7">
        <w:rPr>
          <w:rFonts w:ascii="Arial" w:hAnsi="Arial"/>
          <w:sz w:val="21"/>
          <w:szCs w:val="21"/>
        </w:rPr>
        <w:t xml:space="preserve"> </w:t>
      </w:r>
      <w:r>
        <w:rPr>
          <w:rFonts w:ascii="Arial" w:hAnsi="Arial"/>
          <w:sz w:val="21"/>
          <w:szCs w:val="21"/>
        </w:rPr>
        <w:t>style</w:t>
      </w:r>
      <w:r w:rsidR="000E28DC">
        <w:rPr>
          <w:rFonts w:ascii="Arial" w:hAnsi="Arial"/>
          <w:sz w:val="21"/>
          <w:szCs w:val="21"/>
        </w:rPr>
        <w:t>.</w:t>
      </w:r>
    </w:p>
    <w:p w14:paraId="2555E003" w14:textId="77777777" w:rsidR="00AC1F32" w:rsidRDefault="00AC1F32" w:rsidP="00AC1F32">
      <w:pPr>
        <w:jc w:val="both"/>
        <w:rPr>
          <w:rFonts w:ascii="Arial" w:hAnsi="Arial"/>
          <w:sz w:val="21"/>
          <w:szCs w:val="21"/>
        </w:rPr>
      </w:pPr>
    </w:p>
    <w:p w14:paraId="6A7FA715" w14:textId="7E3742CF" w:rsidR="00AC1F32" w:rsidRDefault="006439B7" w:rsidP="00AC1F32">
      <w:pPr>
        <w:jc w:val="both"/>
        <w:rPr>
          <w:rFonts w:ascii="Arial" w:hAnsi="Arial"/>
          <w:sz w:val="21"/>
          <w:szCs w:val="21"/>
        </w:rPr>
      </w:pPr>
      <w:r w:rsidRPr="006439B7">
        <w:rPr>
          <w:rFonts w:ascii="Arial" w:hAnsi="Arial"/>
          <w:sz w:val="21"/>
          <w:szCs w:val="21"/>
          <w:highlight w:val="yellow"/>
        </w:rPr>
        <w:t>The</w:t>
      </w:r>
      <w:r w:rsidR="00AC1F32" w:rsidRPr="006439B7">
        <w:rPr>
          <w:rFonts w:ascii="Arial" w:hAnsi="Arial"/>
          <w:sz w:val="21"/>
          <w:szCs w:val="21"/>
          <w:highlight w:val="yellow"/>
        </w:rPr>
        <w:t xml:space="preserve"> Report should include the following elements:</w:t>
      </w:r>
      <w:r w:rsidR="00AC1F32">
        <w:rPr>
          <w:rFonts w:ascii="Arial" w:hAnsi="Arial"/>
          <w:sz w:val="21"/>
          <w:szCs w:val="21"/>
        </w:rPr>
        <w:t xml:space="preserve"> </w:t>
      </w:r>
    </w:p>
    <w:p w14:paraId="3E39C238" w14:textId="77777777" w:rsidR="00AC1F32" w:rsidRDefault="00AC1F32" w:rsidP="00AC1F32">
      <w:pPr>
        <w:jc w:val="both"/>
        <w:rPr>
          <w:rFonts w:ascii="Arial" w:hAnsi="Arial"/>
          <w:sz w:val="21"/>
          <w:szCs w:val="21"/>
        </w:rPr>
      </w:pPr>
    </w:p>
    <w:p w14:paraId="48DCC645" w14:textId="77777777" w:rsidR="00AC1F32" w:rsidRDefault="00AC1F32" w:rsidP="00AC1F32">
      <w:pPr>
        <w:jc w:val="both"/>
        <w:rPr>
          <w:rFonts w:ascii="Arial" w:hAnsi="Arial"/>
          <w:i/>
          <w:sz w:val="21"/>
          <w:szCs w:val="21"/>
        </w:rPr>
      </w:pPr>
      <w:r>
        <w:rPr>
          <w:rFonts w:ascii="Arial" w:hAnsi="Arial"/>
          <w:i/>
          <w:sz w:val="21"/>
          <w:szCs w:val="21"/>
          <w:u w:val="single"/>
        </w:rPr>
        <w:t>Executive summary:</w:t>
      </w:r>
      <w:r>
        <w:rPr>
          <w:rFonts w:ascii="Arial" w:hAnsi="Arial"/>
          <w:i/>
          <w:sz w:val="21"/>
          <w:szCs w:val="21"/>
        </w:rPr>
        <w:t xml:space="preserve"> </w:t>
      </w:r>
      <w:r>
        <w:rPr>
          <w:rFonts w:ascii="Arial" w:hAnsi="Arial"/>
          <w:sz w:val="21"/>
          <w:szCs w:val="21"/>
        </w:rPr>
        <w:t>Describe the key points from the report, including the most important findings and recommendations.</w:t>
      </w:r>
    </w:p>
    <w:p w14:paraId="58AF1C6E" w14:textId="77777777" w:rsidR="00AC1F32" w:rsidRDefault="00AC1F32" w:rsidP="00AC1F32">
      <w:pPr>
        <w:jc w:val="both"/>
        <w:rPr>
          <w:rFonts w:ascii="Arial" w:hAnsi="Arial"/>
          <w:sz w:val="21"/>
          <w:szCs w:val="21"/>
        </w:rPr>
      </w:pPr>
    </w:p>
    <w:p w14:paraId="50E2A038" w14:textId="77777777" w:rsidR="00AC1F32" w:rsidRDefault="00AC1F32" w:rsidP="00AC1F32">
      <w:pPr>
        <w:jc w:val="both"/>
        <w:rPr>
          <w:rFonts w:ascii="Arial" w:hAnsi="Arial"/>
          <w:sz w:val="21"/>
          <w:szCs w:val="21"/>
        </w:rPr>
      </w:pPr>
      <w:r>
        <w:rPr>
          <w:rFonts w:ascii="Arial" w:hAnsi="Arial"/>
          <w:i/>
          <w:sz w:val="21"/>
          <w:szCs w:val="21"/>
          <w:u w:val="single"/>
        </w:rPr>
        <w:t>Introduction:</w:t>
      </w:r>
      <w:r>
        <w:rPr>
          <w:rFonts w:ascii="Arial" w:hAnsi="Arial"/>
          <w:sz w:val="21"/>
          <w:szCs w:val="21"/>
        </w:rPr>
        <w:t xml:space="preserve"> Explain the purpose of your report and lay out the structure of the rest of your report.</w:t>
      </w:r>
    </w:p>
    <w:p w14:paraId="212972A4" w14:textId="77777777" w:rsidR="00AC1F32" w:rsidRDefault="00AC1F32" w:rsidP="00AC1F32">
      <w:pPr>
        <w:jc w:val="both"/>
        <w:rPr>
          <w:rFonts w:ascii="Arial" w:hAnsi="Arial"/>
          <w:sz w:val="21"/>
          <w:szCs w:val="21"/>
        </w:rPr>
      </w:pPr>
    </w:p>
    <w:p w14:paraId="4E1FBF71" w14:textId="77777777" w:rsidR="00AC1F32" w:rsidRDefault="00AC1F32" w:rsidP="00AC1F32">
      <w:pPr>
        <w:jc w:val="both"/>
        <w:rPr>
          <w:rFonts w:ascii="Arial" w:hAnsi="Arial"/>
          <w:i/>
          <w:sz w:val="21"/>
          <w:szCs w:val="21"/>
        </w:rPr>
      </w:pPr>
      <w:r>
        <w:rPr>
          <w:rFonts w:ascii="Arial" w:hAnsi="Arial"/>
          <w:i/>
          <w:sz w:val="21"/>
          <w:szCs w:val="21"/>
          <w:u w:val="single"/>
        </w:rPr>
        <w:t>Reasons:</w:t>
      </w:r>
      <w:r>
        <w:rPr>
          <w:rFonts w:ascii="Arial" w:hAnsi="Arial"/>
          <w:i/>
          <w:sz w:val="21"/>
          <w:szCs w:val="21"/>
        </w:rPr>
        <w:t xml:space="preserve"> </w:t>
      </w:r>
      <w:r>
        <w:rPr>
          <w:rFonts w:ascii="Arial" w:hAnsi="Arial"/>
          <w:sz w:val="21"/>
          <w:szCs w:val="21"/>
        </w:rPr>
        <w:t xml:space="preserve">Describe the reasons for doing the project e.g. the business problem which you are trying to solve for the Case Study company (Luton Town Residences). Provide sufficient background and contextual information on the Case Study company to allow the reader to understand the rest of your report. </w:t>
      </w:r>
    </w:p>
    <w:p w14:paraId="33001EEE" w14:textId="77777777" w:rsidR="00AC1F32" w:rsidRDefault="00AC1F32" w:rsidP="00AC1F32">
      <w:pPr>
        <w:jc w:val="both"/>
        <w:rPr>
          <w:rFonts w:ascii="Arial" w:hAnsi="Arial"/>
          <w:sz w:val="21"/>
          <w:szCs w:val="21"/>
        </w:rPr>
      </w:pPr>
    </w:p>
    <w:p w14:paraId="26AF51E0" w14:textId="77777777" w:rsidR="00AC1F32" w:rsidRDefault="00AC1F32" w:rsidP="00AC1F32">
      <w:pPr>
        <w:jc w:val="both"/>
        <w:rPr>
          <w:rFonts w:ascii="Arial" w:hAnsi="Arial"/>
          <w:i/>
          <w:sz w:val="21"/>
          <w:szCs w:val="21"/>
        </w:rPr>
      </w:pPr>
      <w:r>
        <w:rPr>
          <w:rFonts w:ascii="Arial" w:hAnsi="Arial"/>
          <w:i/>
          <w:sz w:val="21"/>
          <w:szCs w:val="21"/>
          <w:u w:val="single"/>
        </w:rPr>
        <w:t>Business options:</w:t>
      </w:r>
      <w:r>
        <w:rPr>
          <w:rFonts w:ascii="Arial" w:hAnsi="Arial"/>
          <w:i/>
          <w:sz w:val="21"/>
          <w:szCs w:val="21"/>
        </w:rPr>
        <w:t xml:space="preserve"> </w:t>
      </w:r>
      <w:r>
        <w:rPr>
          <w:rFonts w:ascii="Arial" w:hAnsi="Arial"/>
          <w:sz w:val="21"/>
          <w:szCs w:val="21"/>
        </w:rPr>
        <w:t>Describe the different options which have been considered and recommend an option. One option must always be the ‘Do nothing’ option. This option does not result in a project.</w:t>
      </w:r>
      <w:r>
        <w:rPr>
          <w:rFonts w:ascii="Arial" w:hAnsi="Arial"/>
          <w:i/>
          <w:sz w:val="21"/>
          <w:szCs w:val="21"/>
        </w:rPr>
        <w:t xml:space="preserve"> </w:t>
      </w:r>
      <w:r>
        <w:rPr>
          <w:rFonts w:ascii="Arial" w:hAnsi="Arial"/>
          <w:sz w:val="21"/>
          <w:szCs w:val="21"/>
        </w:rPr>
        <w:t>Other options might be ‘Do the minimum we can’, ‘Do something else’ etc. You should try to provide enough information that the approvers of the business case will be able to judge which option gives the best value for money. You must use the Weighed Score-Card Model to present the business options.</w:t>
      </w:r>
    </w:p>
    <w:p w14:paraId="2EE4C7CE" w14:textId="77777777" w:rsidR="00AC1F32" w:rsidRDefault="00AC1F32" w:rsidP="00AC1F32">
      <w:pPr>
        <w:jc w:val="both"/>
        <w:rPr>
          <w:rFonts w:ascii="Arial" w:hAnsi="Arial"/>
          <w:sz w:val="21"/>
          <w:szCs w:val="21"/>
        </w:rPr>
      </w:pPr>
    </w:p>
    <w:p w14:paraId="19D203FA" w14:textId="77777777" w:rsidR="00AC1F32" w:rsidRDefault="00AC1F32" w:rsidP="00AC1F32">
      <w:pPr>
        <w:jc w:val="both"/>
        <w:rPr>
          <w:rFonts w:ascii="Arial" w:hAnsi="Arial"/>
          <w:i/>
          <w:sz w:val="21"/>
          <w:szCs w:val="21"/>
        </w:rPr>
      </w:pPr>
      <w:r>
        <w:rPr>
          <w:rFonts w:ascii="Arial" w:hAnsi="Arial"/>
          <w:i/>
          <w:sz w:val="21"/>
          <w:szCs w:val="21"/>
          <w:u w:val="single"/>
        </w:rPr>
        <w:t>Expected benefits:</w:t>
      </w:r>
      <w:r>
        <w:rPr>
          <w:rFonts w:ascii="Arial" w:hAnsi="Arial"/>
          <w:i/>
          <w:sz w:val="21"/>
          <w:szCs w:val="21"/>
        </w:rPr>
        <w:t xml:space="preserve"> </w:t>
      </w:r>
      <w:r>
        <w:rPr>
          <w:rFonts w:ascii="Arial" w:hAnsi="Arial"/>
          <w:sz w:val="21"/>
          <w:szCs w:val="21"/>
        </w:rPr>
        <w:t>Describe the benefits of the recommended option, in measurable terms if possible. They can be both qualitative and quantitative and supported by credible citations.</w:t>
      </w:r>
    </w:p>
    <w:p w14:paraId="28EF5501" w14:textId="77777777" w:rsidR="00AC1F32" w:rsidRDefault="00AC1F32" w:rsidP="00AC1F32">
      <w:pPr>
        <w:jc w:val="both"/>
        <w:rPr>
          <w:rFonts w:ascii="Arial" w:hAnsi="Arial"/>
          <w:sz w:val="21"/>
          <w:szCs w:val="21"/>
        </w:rPr>
      </w:pPr>
    </w:p>
    <w:p w14:paraId="009CD046" w14:textId="77777777" w:rsidR="00AC1F32" w:rsidRDefault="00AC1F32" w:rsidP="00AC1F32">
      <w:pPr>
        <w:jc w:val="both"/>
        <w:rPr>
          <w:rFonts w:ascii="Arial" w:hAnsi="Arial"/>
          <w:i/>
          <w:sz w:val="21"/>
          <w:szCs w:val="21"/>
        </w:rPr>
      </w:pPr>
      <w:r>
        <w:rPr>
          <w:rFonts w:ascii="Arial" w:hAnsi="Arial"/>
          <w:i/>
          <w:sz w:val="21"/>
          <w:szCs w:val="21"/>
          <w:u w:val="single"/>
        </w:rPr>
        <w:t>Expected dis-benefits:</w:t>
      </w:r>
      <w:r>
        <w:rPr>
          <w:rFonts w:ascii="Arial" w:hAnsi="Arial"/>
          <w:i/>
          <w:sz w:val="21"/>
          <w:szCs w:val="21"/>
        </w:rPr>
        <w:t xml:space="preserve"> </w:t>
      </w:r>
      <w:r>
        <w:rPr>
          <w:rFonts w:ascii="Arial" w:hAnsi="Arial"/>
          <w:sz w:val="21"/>
          <w:szCs w:val="21"/>
        </w:rPr>
        <w:t>Describe any dis-benefits. These are actual consequences of a successful project which are negative. If possible, quantify the dis-benefits and support with credible citations.</w:t>
      </w:r>
    </w:p>
    <w:p w14:paraId="1AEEB6CB" w14:textId="77777777" w:rsidR="00AC1F32" w:rsidRDefault="00AC1F32" w:rsidP="00AC1F32">
      <w:pPr>
        <w:jc w:val="both"/>
        <w:rPr>
          <w:rFonts w:ascii="Arial" w:hAnsi="Arial"/>
          <w:sz w:val="21"/>
          <w:szCs w:val="21"/>
        </w:rPr>
      </w:pPr>
    </w:p>
    <w:p w14:paraId="52E7476A" w14:textId="77777777" w:rsidR="00AC1F32" w:rsidRDefault="00AC1F32" w:rsidP="00AC1F32">
      <w:pPr>
        <w:jc w:val="both"/>
        <w:rPr>
          <w:rFonts w:ascii="Arial" w:hAnsi="Arial"/>
          <w:sz w:val="21"/>
          <w:szCs w:val="21"/>
        </w:rPr>
      </w:pPr>
      <w:r>
        <w:rPr>
          <w:rFonts w:ascii="Arial" w:hAnsi="Arial"/>
          <w:i/>
          <w:sz w:val="21"/>
          <w:szCs w:val="21"/>
          <w:u w:val="single"/>
        </w:rPr>
        <w:t>Timescale:</w:t>
      </w:r>
      <w:r>
        <w:rPr>
          <w:rFonts w:ascii="Arial" w:hAnsi="Arial"/>
          <w:i/>
          <w:sz w:val="21"/>
          <w:szCs w:val="21"/>
        </w:rPr>
        <w:t xml:space="preserve"> </w:t>
      </w:r>
      <w:r>
        <w:rPr>
          <w:rFonts w:ascii="Arial" w:hAnsi="Arial"/>
          <w:sz w:val="21"/>
          <w:szCs w:val="21"/>
        </w:rPr>
        <w:t xml:space="preserve">Describe 2 timescales: the project timescale and the timescale over which the benefits will be </w:t>
      </w:r>
      <w:proofErr w:type="spellStart"/>
      <w:r>
        <w:rPr>
          <w:rFonts w:ascii="Arial" w:hAnsi="Arial"/>
          <w:sz w:val="21"/>
          <w:szCs w:val="21"/>
        </w:rPr>
        <w:t>realised</w:t>
      </w:r>
      <w:proofErr w:type="spellEnd"/>
      <w:r>
        <w:rPr>
          <w:rFonts w:ascii="Arial" w:hAnsi="Arial"/>
          <w:sz w:val="21"/>
          <w:szCs w:val="21"/>
        </w:rPr>
        <w:t>.</w:t>
      </w:r>
    </w:p>
    <w:p w14:paraId="0DAB7F4C" w14:textId="77777777" w:rsidR="00AC1F32" w:rsidRDefault="00AC1F32" w:rsidP="00AC1F32">
      <w:pPr>
        <w:jc w:val="both"/>
        <w:rPr>
          <w:rFonts w:ascii="Arial" w:hAnsi="Arial"/>
          <w:sz w:val="21"/>
          <w:szCs w:val="21"/>
        </w:rPr>
      </w:pPr>
    </w:p>
    <w:p w14:paraId="073F30DF" w14:textId="77777777" w:rsidR="00AC1F32" w:rsidRDefault="00AC1F32" w:rsidP="00AC1F32">
      <w:pPr>
        <w:jc w:val="both"/>
        <w:rPr>
          <w:rFonts w:ascii="Arial" w:hAnsi="Arial"/>
          <w:i/>
          <w:sz w:val="21"/>
          <w:szCs w:val="21"/>
        </w:rPr>
      </w:pPr>
      <w:r>
        <w:rPr>
          <w:rFonts w:ascii="Arial" w:hAnsi="Arial"/>
          <w:i/>
          <w:sz w:val="21"/>
          <w:szCs w:val="21"/>
          <w:u w:val="single"/>
        </w:rPr>
        <w:t>Costs:</w:t>
      </w:r>
      <w:r>
        <w:rPr>
          <w:rFonts w:ascii="Arial" w:hAnsi="Arial"/>
          <w:i/>
          <w:sz w:val="21"/>
          <w:szCs w:val="21"/>
        </w:rPr>
        <w:t xml:space="preserve"> </w:t>
      </w:r>
      <w:r>
        <w:rPr>
          <w:rFonts w:ascii="Arial" w:hAnsi="Arial"/>
          <w:sz w:val="21"/>
          <w:szCs w:val="21"/>
        </w:rPr>
        <w:t xml:space="preserve">Describe 2 costs: the project costs, and the ongoing operations and maintenance costs which will be incurred over the benefits </w:t>
      </w:r>
      <w:proofErr w:type="spellStart"/>
      <w:r>
        <w:rPr>
          <w:rFonts w:ascii="Arial" w:hAnsi="Arial"/>
          <w:sz w:val="21"/>
          <w:szCs w:val="21"/>
        </w:rPr>
        <w:t>realisation</w:t>
      </w:r>
      <w:proofErr w:type="spellEnd"/>
      <w:r>
        <w:rPr>
          <w:rFonts w:ascii="Arial" w:hAnsi="Arial"/>
          <w:sz w:val="21"/>
          <w:szCs w:val="21"/>
        </w:rPr>
        <w:t xml:space="preserve"> timescale.</w:t>
      </w:r>
    </w:p>
    <w:p w14:paraId="1E429F93" w14:textId="77777777" w:rsidR="00AC1F32" w:rsidRDefault="00AC1F32" w:rsidP="00AC1F32">
      <w:pPr>
        <w:jc w:val="both"/>
        <w:rPr>
          <w:rFonts w:ascii="Arial" w:hAnsi="Arial"/>
          <w:sz w:val="21"/>
          <w:szCs w:val="21"/>
        </w:rPr>
      </w:pPr>
    </w:p>
    <w:p w14:paraId="7CF08598" w14:textId="77777777" w:rsidR="00AC1F32" w:rsidRDefault="00AC1F32" w:rsidP="00AC1F32">
      <w:pPr>
        <w:spacing w:before="120" w:after="200" w:line="276" w:lineRule="auto"/>
        <w:jc w:val="both"/>
        <w:rPr>
          <w:rFonts w:ascii="Arial" w:hAnsi="Arial" w:cs="Arial"/>
          <w:sz w:val="21"/>
          <w:szCs w:val="21"/>
        </w:rPr>
      </w:pPr>
      <w:r>
        <w:rPr>
          <w:rFonts w:ascii="Arial" w:hAnsi="Arial" w:cs="Arial"/>
          <w:i/>
          <w:sz w:val="21"/>
          <w:szCs w:val="21"/>
          <w:u w:val="single"/>
        </w:rPr>
        <w:t>Conclusion:</w:t>
      </w:r>
      <w:r>
        <w:rPr>
          <w:rFonts w:ascii="Arial" w:hAnsi="Arial" w:cs="Arial"/>
          <w:sz w:val="21"/>
          <w:szCs w:val="21"/>
        </w:rPr>
        <w:t xml:space="preserve"> This section should draw together the main points from your investigation/analysis. It </w:t>
      </w:r>
      <w:proofErr w:type="spellStart"/>
      <w:r>
        <w:rPr>
          <w:rFonts w:ascii="Arial" w:hAnsi="Arial" w:cs="Arial"/>
          <w:sz w:val="21"/>
          <w:szCs w:val="21"/>
        </w:rPr>
        <w:t>summarises</w:t>
      </w:r>
      <w:proofErr w:type="spellEnd"/>
      <w:r>
        <w:rPr>
          <w:rFonts w:ascii="Arial" w:hAnsi="Arial" w:cs="Arial"/>
          <w:sz w:val="21"/>
          <w:szCs w:val="21"/>
        </w:rPr>
        <w:t xml:space="preserve"> what has been learnt from undertaking this research. It should evaluate the options available to The Business Case and what would impede implementation (No new information should be included in the conclusion)</w:t>
      </w:r>
    </w:p>
    <w:p w14:paraId="616F3E7E" w14:textId="77777777" w:rsidR="00C25C1D" w:rsidRPr="00C25C1D" w:rsidRDefault="00C25C1D" w:rsidP="00C25C1D">
      <w:pPr>
        <w:spacing w:line="30" w:lineRule="atLeast"/>
        <w:rPr>
          <w:highlight w:val="yellow"/>
        </w:rPr>
      </w:pPr>
    </w:p>
    <w:p w14:paraId="03BD4643" w14:textId="004E2C24" w:rsidR="00C25C1D" w:rsidRDefault="00C25C1D" w:rsidP="00C25C1D">
      <w:pPr>
        <w:spacing w:line="30" w:lineRule="atLeast"/>
      </w:pPr>
      <w:r w:rsidRPr="00C25C1D">
        <w:rPr>
          <w:highlight w:val="yellow"/>
        </w:rPr>
        <w:t xml:space="preserve">USE HARVARD REFERENCING </w:t>
      </w:r>
    </w:p>
    <w:p w14:paraId="1C76C1C9" w14:textId="77777777" w:rsidR="00C25C1D" w:rsidRDefault="00C25C1D" w:rsidP="00782028">
      <w:pPr>
        <w:spacing w:line="30" w:lineRule="atLeast"/>
      </w:pPr>
    </w:p>
    <w:sectPr w:rsidR="00C25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C2F38"/>
    <w:multiLevelType w:val="hybridMultilevel"/>
    <w:tmpl w:val="6E042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D0FFC"/>
    <w:multiLevelType w:val="hybridMultilevel"/>
    <w:tmpl w:val="DC7AA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1D0905"/>
    <w:multiLevelType w:val="hybridMultilevel"/>
    <w:tmpl w:val="866E9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F444F"/>
    <w:multiLevelType w:val="hybridMultilevel"/>
    <w:tmpl w:val="AD2C0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C50F79"/>
    <w:multiLevelType w:val="hybridMultilevel"/>
    <w:tmpl w:val="8DE2B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060"/>
    <w:rsid w:val="000E0C97"/>
    <w:rsid w:val="000E28DC"/>
    <w:rsid w:val="001B76D4"/>
    <w:rsid w:val="0023678F"/>
    <w:rsid w:val="00284060"/>
    <w:rsid w:val="003A5034"/>
    <w:rsid w:val="006439B7"/>
    <w:rsid w:val="0077528A"/>
    <w:rsid w:val="00782028"/>
    <w:rsid w:val="00931CDC"/>
    <w:rsid w:val="00AC1F32"/>
    <w:rsid w:val="00B7549D"/>
    <w:rsid w:val="00C017EB"/>
    <w:rsid w:val="00C25C1D"/>
    <w:rsid w:val="00C442E3"/>
    <w:rsid w:val="00C618C9"/>
    <w:rsid w:val="00C7405B"/>
    <w:rsid w:val="00CC3F70"/>
    <w:rsid w:val="00DE50C6"/>
    <w:rsid w:val="00E843FA"/>
    <w:rsid w:val="00E84DCD"/>
    <w:rsid w:val="00F92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46CE8"/>
  <w15:chartTrackingRefBased/>
  <w15:docId w15:val="{ED7155CC-4E69-4760-BB33-D897D2AC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060"/>
    <w:pPr>
      <w:spacing w:before="60" w:after="20" w:line="240" w:lineRule="auto"/>
    </w:pPr>
    <w:rPr>
      <w:rFonts w:ascii="Calibri" w:eastAsia="Calibri" w:hAnsi="Calibri" w:cs="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414748">
      <w:bodyDiv w:val="1"/>
      <w:marLeft w:val="0"/>
      <w:marRight w:val="0"/>
      <w:marTop w:val="0"/>
      <w:marBottom w:val="0"/>
      <w:divBdr>
        <w:top w:val="none" w:sz="0" w:space="0" w:color="auto"/>
        <w:left w:val="none" w:sz="0" w:space="0" w:color="auto"/>
        <w:bottom w:val="none" w:sz="0" w:space="0" w:color="auto"/>
        <w:right w:val="none" w:sz="0" w:space="0" w:color="auto"/>
      </w:divBdr>
    </w:div>
    <w:div w:id="1099642577">
      <w:bodyDiv w:val="1"/>
      <w:marLeft w:val="0"/>
      <w:marRight w:val="0"/>
      <w:marTop w:val="0"/>
      <w:marBottom w:val="0"/>
      <w:divBdr>
        <w:top w:val="none" w:sz="0" w:space="0" w:color="auto"/>
        <w:left w:val="none" w:sz="0" w:space="0" w:color="auto"/>
        <w:bottom w:val="none" w:sz="0" w:space="0" w:color="auto"/>
        <w:right w:val="none" w:sz="0" w:space="0" w:color="auto"/>
      </w:divBdr>
    </w:div>
    <w:div w:id="1229069195">
      <w:bodyDiv w:val="1"/>
      <w:marLeft w:val="0"/>
      <w:marRight w:val="0"/>
      <w:marTop w:val="0"/>
      <w:marBottom w:val="0"/>
      <w:divBdr>
        <w:top w:val="none" w:sz="0" w:space="0" w:color="auto"/>
        <w:left w:val="none" w:sz="0" w:space="0" w:color="auto"/>
        <w:bottom w:val="none" w:sz="0" w:space="0" w:color="auto"/>
        <w:right w:val="none" w:sz="0" w:space="0" w:color="auto"/>
      </w:divBdr>
      <w:divsChild>
        <w:div w:id="132411214">
          <w:marLeft w:val="0"/>
          <w:marRight w:val="0"/>
          <w:marTop w:val="0"/>
          <w:marBottom w:val="0"/>
          <w:divBdr>
            <w:top w:val="none" w:sz="0" w:space="0" w:color="auto"/>
            <w:left w:val="none" w:sz="0" w:space="0" w:color="auto"/>
            <w:bottom w:val="none" w:sz="0" w:space="0" w:color="auto"/>
            <w:right w:val="none" w:sz="0" w:space="0" w:color="auto"/>
          </w:divBdr>
        </w:div>
        <w:div w:id="801114383">
          <w:marLeft w:val="0"/>
          <w:marRight w:val="0"/>
          <w:marTop w:val="0"/>
          <w:marBottom w:val="0"/>
          <w:divBdr>
            <w:top w:val="none" w:sz="0" w:space="0" w:color="auto"/>
            <w:left w:val="none" w:sz="0" w:space="0" w:color="auto"/>
            <w:bottom w:val="none" w:sz="0" w:space="0" w:color="auto"/>
            <w:right w:val="none" w:sz="0" w:space="0" w:color="auto"/>
          </w:divBdr>
        </w:div>
        <w:div w:id="356581791">
          <w:marLeft w:val="0"/>
          <w:marRight w:val="0"/>
          <w:marTop w:val="0"/>
          <w:marBottom w:val="0"/>
          <w:divBdr>
            <w:top w:val="none" w:sz="0" w:space="0" w:color="auto"/>
            <w:left w:val="none" w:sz="0" w:space="0" w:color="auto"/>
            <w:bottom w:val="none" w:sz="0" w:space="0" w:color="auto"/>
            <w:right w:val="none" w:sz="0" w:space="0" w:color="auto"/>
          </w:divBdr>
        </w:div>
        <w:div w:id="734936408">
          <w:marLeft w:val="0"/>
          <w:marRight w:val="0"/>
          <w:marTop w:val="0"/>
          <w:marBottom w:val="0"/>
          <w:divBdr>
            <w:top w:val="none" w:sz="0" w:space="0" w:color="auto"/>
            <w:left w:val="none" w:sz="0" w:space="0" w:color="auto"/>
            <w:bottom w:val="none" w:sz="0" w:space="0" w:color="auto"/>
            <w:right w:val="none" w:sz="0" w:space="0" w:color="auto"/>
          </w:divBdr>
        </w:div>
        <w:div w:id="2045054586">
          <w:marLeft w:val="0"/>
          <w:marRight w:val="0"/>
          <w:marTop w:val="0"/>
          <w:marBottom w:val="0"/>
          <w:divBdr>
            <w:top w:val="none" w:sz="0" w:space="0" w:color="auto"/>
            <w:left w:val="none" w:sz="0" w:space="0" w:color="auto"/>
            <w:bottom w:val="none" w:sz="0" w:space="0" w:color="auto"/>
            <w:right w:val="none" w:sz="0" w:space="0" w:color="auto"/>
          </w:divBdr>
        </w:div>
        <w:div w:id="1468739659">
          <w:marLeft w:val="0"/>
          <w:marRight w:val="0"/>
          <w:marTop w:val="0"/>
          <w:marBottom w:val="0"/>
          <w:divBdr>
            <w:top w:val="none" w:sz="0" w:space="0" w:color="auto"/>
            <w:left w:val="none" w:sz="0" w:space="0" w:color="auto"/>
            <w:bottom w:val="none" w:sz="0" w:space="0" w:color="auto"/>
            <w:right w:val="none" w:sz="0" w:space="0" w:color="auto"/>
          </w:divBdr>
        </w:div>
        <w:div w:id="1234851327">
          <w:marLeft w:val="0"/>
          <w:marRight w:val="0"/>
          <w:marTop w:val="0"/>
          <w:marBottom w:val="0"/>
          <w:divBdr>
            <w:top w:val="none" w:sz="0" w:space="0" w:color="auto"/>
            <w:left w:val="none" w:sz="0" w:space="0" w:color="auto"/>
            <w:bottom w:val="none" w:sz="0" w:space="0" w:color="auto"/>
            <w:right w:val="none" w:sz="0" w:space="0" w:color="auto"/>
          </w:divBdr>
        </w:div>
        <w:div w:id="1076055137">
          <w:marLeft w:val="0"/>
          <w:marRight w:val="0"/>
          <w:marTop w:val="0"/>
          <w:marBottom w:val="0"/>
          <w:divBdr>
            <w:top w:val="none" w:sz="0" w:space="0" w:color="auto"/>
            <w:left w:val="none" w:sz="0" w:space="0" w:color="auto"/>
            <w:bottom w:val="none" w:sz="0" w:space="0" w:color="auto"/>
            <w:right w:val="none" w:sz="0" w:space="0" w:color="auto"/>
          </w:divBdr>
        </w:div>
      </w:divsChild>
    </w:div>
    <w:div w:id="2029526767">
      <w:bodyDiv w:val="1"/>
      <w:marLeft w:val="0"/>
      <w:marRight w:val="0"/>
      <w:marTop w:val="0"/>
      <w:marBottom w:val="0"/>
      <w:divBdr>
        <w:top w:val="none" w:sz="0" w:space="0" w:color="auto"/>
        <w:left w:val="none" w:sz="0" w:space="0" w:color="auto"/>
        <w:bottom w:val="none" w:sz="0" w:space="0" w:color="auto"/>
        <w:right w:val="none" w:sz="0" w:space="0" w:color="auto"/>
      </w:divBdr>
    </w:div>
    <w:div w:id="2051298523">
      <w:bodyDiv w:val="1"/>
      <w:marLeft w:val="0"/>
      <w:marRight w:val="0"/>
      <w:marTop w:val="0"/>
      <w:marBottom w:val="0"/>
      <w:divBdr>
        <w:top w:val="none" w:sz="0" w:space="0" w:color="auto"/>
        <w:left w:val="none" w:sz="0" w:space="0" w:color="auto"/>
        <w:bottom w:val="none" w:sz="0" w:space="0" w:color="auto"/>
        <w:right w:val="none" w:sz="0" w:space="0" w:color="auto"/>
      </w:divBdr>
      <w:divsChild>
        <w:div w:id="1494100722">
          <w:marLeft w:val="0"/>
          <w:marRight w:val="0"/>
          <w:marTop w:val="0"/>
          <w:marBottom w:val="0"/>
          <w:divBdr>
            <w:top w:val="none" w:sz="0" w:space="0" w:color="auto"/>
            <w:left w:val="none" w:sz="0" w:space="0" w:color="auto"/>
            <w:bottom w:val="none" w:sz="0" w:space="0" w:color="auto"/>
            <w:right w:val="none" w:sz="0" w:space="0" w:color="auto"/>
          </w:divBdr>
        </w:div>
        <w:div w:id="567109374">
          <w:marLeft w:val="0"/>
          <w:marRight w:val="0"/>
          <w:marTop w:val="0"/>
          <w:marBottom w:val="0"/>
          <w:divBdr>
            <w:top w:val="none" w:sz="0" w:space="0" w:color="auto"/>
            <w:left w:val="none" w:sz="0" w:space="0" w:color="auto"/>
            <w:bottom w:val="none" w:sz="0" w:space="0" w:color="auto"/>
            <w:right w:val="none" w:sz="0" w:space="0" w:color="auto"/>
          </w:divBdr>
        </w:div>
        <w:div w:id="1195926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458</Words>
  <Characters>2617</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2021-03-07T02:24:00Z</dcterms:created>
  <dcterms:modified xsi:type="dcterms:W3CDTF">2021-03-07T02:28:00Z</dcterms:modified>
</cp:coreProperties>
</file>