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A60F" w14:textId="10D4578E" w:rsidR="0084418F" w:rsidRDefault="0084418F" w:rsidP="00CE7FD0">
      <w:pPr>
        <w:spacing w:line="480" w:lineRule="auto"/>
        <w:rPr>
          <w:rFonts w:ascii="Times New Roman" w:hAnsi="Times New Roman" w:cs="Times New Roman"/>
          <w:b/>
          <w:sz w:val="24"/>
          <w:szCs w:val="24"/>
        </w:rPr>
      </w:pPr>
    </w:p>
    <w:p w14:paraId="2DEF6DCD" w14:textId="06A06960" w:rsidR="000F7305" w:rsidRPr="00FB73F2" w:rsidRDefault="00FE5BC3" w:rsidP="00CE7FD0">
      <w:pPr>
        <w:spacing w:after="0" w:line="480" w:lineRule="auto"/>
        <w:jc w:val="center"/>
        <w:rPr>
          <w:rFonts w:ascii="Times New Roman" w:hAnsi="Times New Roman" w:cs="Times New Roman"/>
          <w:b/>
          <w:bCs/>
          <w:sz w:val="24"/>
          <w:szCs w:val="24"/>
          <w:lang w:val="en-GB"/>
        </w:rPr>
      </w:pPr>
      <w:r w:rsidRPr="00FB73F2">
        <w:rPr>
          <w:rFonts w:ascii="Times New Roman" w:hAnsi="Times New Roman" w:cs="Times New Roman"/>
          <w:b/>
          <w:bCs/>
          <w:sz w:val="24"/>
          <w:szCs w:val="24"/>
          <w:lang w:val="en-GB"/>
        </w:rPr>
        <w:t>The Proposed Business Idea</w:t>
      </w:r>
      <w:r w:rsidR="00FB73F2" w:rsidRPr="00FB73F2">
        <w:rPr>
          <w:rFonts w:ascii="Times New Roman" w:hAnsi="Times New Roman" w:cs="Times New Roman"/>
          <w:b/>
          <w:bCs/>
          <w:sz w:val="24"/>
          <w:szCs w:val="24"/>
          <w:lang w:val="en-GB"/>
        </w:rPr>
        <w:t xml:space="preserve"> - </w:t>
      </w:r>
      <w:r w:rsidR="00FB73F2" w:rsidRPr="00FB73F2">
        <w:rPr>
          <w:rFonts w:ascii="Times New Roman" w:hAnsi="Times New Roman" w:cs="Times New Roman"/>
          <w:b/>
          <w:bCs/>
          <w:sz w:val="24"/>
          <w:szCs w:val="24"/>
          <w:lang w:val="en-GB"/>
        </w:rPr>
        <w:t>design and sell branded cards.</w:t>
      </w:r>
    </w:p>
    <w:p w14:paraId="672635D9" w14:textId="3B4BDEAC" w:rsidR="00FE5BC3" w:rsidRPr="00FF0D39" w:rsidRDefault="00FE5BC3"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The proposed business is a start-up that will deal with design and sell</w:t>
      </w:r>
      <w:r w:rsidR="00D35237">
        <w:rPr>
          <w:rFonts w:ascii="Times New Roman" w:hAnsi="Times New Roman" w:cs="Times New Roman"/>
          <w:sz w:val="24"/>
          <w:szCs w:val="24"/>
          <w:lang w:val="en-GB"/>
        </w:rPr>
        <w:t xml:space="preserve"> </w:t>
      </w:r>
      <w:r w:rsidRPr="00FF0D39">
        <w:rPr>
          <w:rFonts w:ascii="Times New Roman" w:hAnsi="Times New Roman" w:cs="Times New Roman"/>
          <w:sz w:val="24"/>
          <w:szCs w:val="24"/>
          <w:lang w:val="en-GB"/>
        </w:rPr>
        <w:t xml:space="preserve">branded cards. </w:t>
      </w:r>
      <w:r w:rsidR="0084418F">
        <w:rPr>
          <w:rFonts w:ascii="Times New Roman" w:hAnsi="Times New Roman" w:cs="Times New Roman"/>
          <w:sz w:val="24"/>
          <w:szCs w:val="24"/>
          <w:lang w:val="en-GB"/>
        </w:rPr>
        <w:t>Considering the social distancing rules implemented by most governments across the globe to curb the spread of COVID-19, the business will be an online business in the short run</w:t>
      </w:r>
      <w:r w:rsidRPr="00FF0D39">
        <w:rPr>
          <w:rFonts w:ascii="Times New Roman" w:hAnsi="Times New Roman" w:cs="Times New Roman"/>
          <w:sz w:val="24"/>
          <w:szCs w:val="24"/>
          <w:lang w:val="en-GB"/>
        </w:rPr>
        <w:t xml:space="preserve">. However, the business will run both the online business and physical operations concurrently once the pandemic has been contained and the social </w:t>
      </w:r>
      <w:r w:rsidR="00F217FF" w:rsidRPr="00FF0D39">
        <w:rPr>
          <w:rFonts w:ascii="Times New Roman" w:hAnsi="Times New Roman" w:cs="Times New Roman"/>
          <w:sz w:val="24"/>
          <w:szCs w:val="24"/>
          <w:lang w:val="en-GB"/>
        </w:rPr>
        <w:t xml:space="preserve">distancing rules relaxed. </w:t>
      </w:r>
    </w:p>
    <w:p w14:paraId="5CF0CFD1" w14:textId="78207FEA" w:rsidR="00F217FF" w:rsidRPr="00FF0D39" w:rsidRDefault="00F217FF"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The core business of the proposed business is t</w:t>
      </w:r>
      <w:r w:rsidR="00D35237">
        <w:rPr>
          <w:rFonts w:ascii="Times New Roman" w:hAnsi="Times New Roman" w:cs="Times New Roman"/>
          <w:sz w:val="24"/>
          <w:szCs w:val="24"/>
          <w:lang w:val="en-GB"/>
        </w:rPr>
        <w:t xml:space="preserve">o </w:t>
      </w:r>
      <w:r w:rsidRPr="00FF0D39">
        <w:rPr>
          <w:rFonts w:ascii="Times New Roman" w:hAnsi="Times New Roman" w:cs="Times New Roman"/>
          <w:sz w:val="24"/>
          <w:szCs w:val="24"/>
          <w:lang w:val="en-GB"/>
        </w:rPr>
        <w:t xml:space="preserve">design cards for different </w:t>
      </w:r>
      <w:r w:rsidR="00FF0D39">
        <w:rPr>
          <w:rFonts w:ascii="Times New Roman" w:hAnsi="Times New Roman" w:cs="Times New Roman"/>
          <w:sz w:val="24"/>
          <w:szCs w:val="24"/>
          <w:lang w:val="en-GB"/>
        </w:rPr>
        <w:t>occasions</w:t>
      </w:r>
      <w:r w:rsidRPr="00FF0D39">
        <w:rPr>
          <w:rFonts w:ascii="Times New Roman" w:hAnsi="Times New Roman" w:cs="Times New Roman"/>
          <w:sz w:val="24"/>
          <w:szCs w:val="24"/>
          <w:lang w:val="en-GB"/>
        </w:rPr>
        <w:t xml:space="preserve">. The online business will entail </w:t>
      </w:r>
      <w:r w:rsidR="0084418F">
        <w:rPr>
          <w:rFonts w:ascii="Times New Roman" w:hAnsi="Times New Roman" w:cs="Times New Roman"/>
          <w:sz w:val="24"/>
          <w:szCs w:val="24"/>
          <w:lang w:val="en-GB"/>
        </w:rPr>
        <w:t xml:space="preserve">the </w:t>
      </w:r>
      <w:r w:rsidRPr="00FF0D39">
        <w:rPr>
          <w:rFonts w:ascii="Times New Roman" w:hAnsi="Times New Roman" w:cs="Times New Roman"/>
          <w:sz w:val="24"/>
          <w:szCs w:val="24"/>
          <w:lang w:val="en-GB"/>
        </w:rPr>
        <w:t>design of customizable cards that will enable users to brand their cards online to suit their theme colo</w:t>
      </w:r>
      <w:r w:rsidR="0084418F">
        <w:rPr>
          <w:rFonts w:ascii="Times New Roman" w:hAnsi="Times New Roman" w:cs="Times New Roman"/>
          <w:sz w:val="24"/>
          <w:szCs w:val="24"/>
          <w:lang w:val="en-GB"/>
        </w:rPr>
        <w:t>u</w:t>
      </w:r>
      <w:r w:rsidRPr="00FF0D39">
        <w:rPr>
          <w:rFonts w:ascii="Times New Roman" w:hAnsi="Times New Roman" w:cs="Times New Roman"/>
          <w:sz w:val="24"/>
          <w:szCs w:val="24"/>
          <w:lang w:val="en-GB"/>
        </w:rPr>
        <w:t>r</w:t>
      </w:r>
      <w:r w:rsidR="00FF0D39">
        <w:rPr>
          <w:rFonts w:ascii="Times New Roman" w:hAnsi="Times New Roman" w:cs="Times New Roman"/>
          <w:sz w:val="24"/>
          <w:szCs w:val="24"/>
          <w:lang w:val="en-GB"/>
        </w:rPr>
        <w:t>s and purposes</w:t>
      </w:r>
      <w:r w:rsidRPr="00FF0D39">
        <w:rPr>
          <w:rFonts w:ascii="Times New Roman" w:hAnsi="Times New Roman" w:cs="Times New Roman"/>
          <w:sz w:val="24"/>
          <w:szCs w:val="24"/>
          <w:lang w:val="en-GB"/>
        </w:rPr>
        <w:t xml:space="preserve"> for different occasions. The customizable cards will allow the target consumers to script messages suitable to them to befit the needs of the cards</w:t>
      </w:r>
      <w:r w:rsidR="0084418F">
        <w:rPr>
          <w:rFonts w:ascii="Times New Roman" w:hAnsi="Times New Roman" w:cs="Times New Roman"/>
          <w:sz w:val="24"/>
          <w:szCs w:val="24"/>
          <w:lang w:val="en-GB"/>
        </w:rPr>
        <w:t>'</w:t>
      </w:r>
      <w:r w:rsidRPr="00FF0D39">
        <w:rPr>
          <w:rFonts w:ascii="Times New Roman" w:hAnsi="Times New Roman" w:cs="Times New Roman"/>
          <w:sz w:val="24"/>
          <w:szCs w:val="24"/>
          <w:lang w:val="en-GB"/>
        </w:rPr>
        <w:t xml:space="preserve"> receivers. The online platform on which target consumers will customize the cards will </w:t>
      </w:r>
      <w:r w:rsidR="0084418F">
        <w:rPr>
          <w:rFonts w:ascii="Times New Roman" w:hAnsi="Times New Roman" w:cs="Times New Roman"/>
          <w:sz w:val="24"/>
          <w:szCs w:val="24"/>
          <w:lang w:val="en-GB"/>
        </w:rPr>
        <w:t>allow them to download and print</w:t>
      </w:r>
      <w:r w:rsidRPr="00FF0D39">
        <w:rPr>
          <w:rFonts w:ascii="Times New Roman" w:hAnsi="Times New Roman" w:cs="Times New Roman"/>
          <w:sz w:val="24"/>
          <w:szCs w:val="24"/>
          <w:lang w:val="en-GB"/>
        </w:rPr>
        <w:t xml:space="preserve"> the customized cards upon paying the prescribed fees</w:t>
      </w:r>
      <w:r w:rsidR="0084418F">
        <w:rPr>
          <w:rFonts w:ascii="Times New Roman" w:hAnsi="Times New Roman" w:cs="Times New Roman"/>
          <w:sz w:val="24"/>
          <w:szCs w:val="24"/>
          <w:lang w:val="en-GB"/>
        </w:rPr>
        <w:t>. The platform will also give the consumers an option of</w:t>
      </w:r>
      <w:r w:rsidRPr="00FF0D39">
        <w:rPr>
          <w:rFonts w:ascii="Times New Roman" w:hAnsi="Times New Roman" w:cs="Times New Roman"/>
          <w:sz w:val="24"/>
          <w:szCs w:val="24"/>
          <w:lang w:val="en-GB"/>
        </w:rPr>
        <w:t xml:space="preserve"> send</w:t>
      </w:r>
      <w:r w:rsidR="0084418F">
        <w:rPr>
          <w:rFonts w:ascii="Times New Roman" w:hAnsi="Times New Roman" w:cs="Times New Roman"/>
          <w:sz w:val="24"/>
          <w:szCs w:val="24"/>
          <w:lang w:val="en-GB"/>
        </w:rPr>
        <w:t>ing</w:t>
      </w:r>
      <w:r w:rsidRPr="00FF0D39">
        <w:rPr>
          <w:rFonts w:ascii="Times New Roman" w:hAnsi="Times New Roman" w:cs="Times New Roman"/>
          <w:sz w:val="24"/>
          <w:szCs w:val="24"/>
          <w:lang w:val="en-GB"/>
        </w:rPr>
        <w:t xml:space="preserve"> the cards digitally to the intended card receivers via email, social media pages or even WhatsApp groups. </w:t>
      </w:r>
      <w:r w:rsidR="000A6A25" w:rsidRPr="00FF0D39">
        <w:rPr>
          <w:rFonts w:ascii="Times New Roman" w:hAnsi="Times New Roman" w:cs="Times New Roman"/>
          <w:sz w:val="24"/>
          <w:szCs w:val="24"/>
          <w:lang w:val="en-GB"/>
        </w:rPr>
        <w:t>The business will be based in the United Kingdom in the short run. However, ultimately the business will venture into the global market</w:t>
      </w:r>
      <w:r w:rsidR="0084418F">
        <w:rPr>
          <w:rFonts w:ascii="Times New Roman" w:hAnsi="Times New Roman" w:cs="Times New Roman"/>
          <w:sz w:val="24"/>
          <w:szCs w:val="24"/>
          <w:lang w:val="en-GB"/>
        </w:rPr>
        <w:t>,</w:t>
      </w:r>
      <w:r w:rsidR="000A6A25" w:rsidRPr="00FF0D39">
        <w:rPr>
          <w:rFonts w:ascii="Times New Roman" w:hAnsi="Times New Roman" w:cs="Times New Roman"/>
          <w:sz w:val="24"/>
          <w:szCs w:val="24"/>
          <w:lang w:val="en-GB"/>
        </w:rPr>
        <w:t xml:space="preserve"> especially with its online business segment. </w:t>
      </w:r>
    </w:p>
    <w:p w14:paraId="06CC0E6F" w14:textId="05D8902A" w:rsidR="000A6A25" w:rsidRPr="00CE7FD0" w:rsidRDefault="00FF0D39"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t xml:space="preserve">Situational Analysis using </w:t>
      </w:r>
      <w:r w:rsidR="000D2555" w:rsidRPr="00CE7FD0">
        <w:rPr>
          <w:rFonts w:ascii="Times New Roman" w:hAnsi="Times New Roman" w:cs="Times New Roman"/>
          <w:b/>
          <w:bCs/>
          <w:sz w:val="24"/>
          <w:szCs w:val="24"/>
          <w:lang w:val="en-GB"/>
        </w:rPr>
        <w:t>SWOT</w:t>
      </w:r>
      <w:r w:rsidRPr="00CE7FD0">
        <w:rPr>
          <w:rFonts w:ascii="Times New Roman" w:hAnsi="Times New Roman" w:cs="Times New Roman"/>
          <w:b/>
          <w:bCs/>
          <w:sz w:val="24"/>
          <w:szCs w:val="24"/>
          <w:lang w:val="en-GB"/>
        </w:rPr>
        <w:t>/PESTEL</w:t>
      </w:r>
      <w:r w:rsidR="000D2555" w:rsidRPr="00CE7FD0">
        <w:rPr>
          <w:rFonts w:ascii="Times New Roman" w:hAnsi="Times New Roman" w:cs="Times New Roman"/>
          <w:b/>
          <w:bCs/>
          <w:sz w:val="24"/>
          <w:szCs w:val="24"/>
          <w:lang w:val="en-GB"/>
        </w:rPr>
        <w:t xml:space="preserve"> Analysis </w:t>
      </w:r>
    </w:p>
    <w:p w14:paraId="32CF20DA" w14:textId="470CC0A5" w:rsidR="00637174" w:rsidRPr="00CE7FD0" w:rsidRDefault="00637174"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t xml:space="preserve">Strengths </w:t>
      </w:r>
    </w:p>
    <w:p w14:paraId="4F4765C3" w14:textId="4BAC945D" w:rsidR="00637174" w:rsidRPr="00FF0D39" w:rsidRDefault="00637174"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Convenience is one of the factors that will enhance the performance of the proposed business. Notably, target consumers will be able to access the digitally customizable cards at the comfort of their homes/offices or even on their phones while on travel and send them to their loved ones without having to walk to the physical stores for purchasing cards and without having to make physical deliveries. Hence, the proposed business model is </w:t>
      </w:r>
      <w:r w:rsidRPr="00FF0D39">
        <w:rPr>
          <w:rFonts w:ascii="Times New Roman" w:hAnsi="Times New Roman" w:cs="Times New Roman"/>
          <w:sz w:val="24"/>
          <w:szCs w:val="24"/>
          <w:lang w:val="en-GB"/>
        </w:rPr>
        <w:lastRenderedPageBreak/>
        <w:t xml:space="preserve">convenient to the target consumers considering that in this era of COVID-19 social distancing is being highly encouraged. </w:t>
      </w:r>
    </w:p>
    <w:p w14:paraId="0716A057" w14:textId="3EE97CF0" w:rsidR="00637174" w:rsidRPr="00FF0D39" w:rsidRDefault="00637174"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Flexibility is also another factor that will be a competitive priority for the proposed business. Notably, the digitally customizable </w:t>
      </w:r>
      <w:r w:rsidR="006E6535" w:rsidRPr="00FF0D39">
        <w:rPr>
          <w:rFonts w:ascii="Times New Roman" w:hAnsi="Times New Roman" w:cs="Times New Roman"/>
          <w:sz w:val="24"/>
          <w:szCs w:val="24"/>
          <w:lang w:val="en-GB"/>
        </w:rPr>
        <w:t xml:space="preserve">cards will give the target consumers the flexibility of customizable cards to suit their specific needs according to the purpose of sending the cards, the </w:t>
      </w:r>
      <w:r w:rsidR="0084418F">
        <w:rPr>
          <w:rFonts w:ascii="Times New Roman" w:hAnsi="Times New Roman" w:cs="Times New Roman"/>
          <w:sz w:val="24"/>
          <w:szCs w:val="24"/>
          <w:lang w:val="en-GB"/>
        </w:rPr>
        <w:t>receivers' demographic factors such as age, gender,</w:t>
      </w:r>
      <w:r w:rsidR="006E6535" w:rsidRPr="00FF0D39">
        <w:rPr>
          <w:rFonts w:ascii="Times New Roman" w:hAnsi="Times New Roman" w:cs="Times New Roman"/>
          <w:sz w:val="24"/>
          <w:szCs w:val="24"/>
          <w:lang w:val="en-GB"/>
        </w:rPr>
        <w:t xml:space="preserve"> or even cultural orientation.</w:t>
      </w:r>
      <w:r w:rsidR="00EE5BA2" w:rsidRPr="00FF0D39">
        <w:rPr>
          <w:rFonts w:ascii="Times New Roman" w:hAnsi="Times New Roman" w:cs="Times New Roman"/>
          <w:sz w:val="24"/>
          <w:szCs w:val="24"/>
          <w:lang w:val="en-GB"/>
        </w:rPr>
        <w:t xml:space="preserve"> Since consumers</w:t>
      </w:r>
      <w:r w:rsidR="0084418F">
        <w:rPr>
          <w:rFonts w:ascii="Times New Roman" w:hAnsi="Times New Roman" w:cs="Times New Roman"/>
          <w:sz w:val="24"/>
          <w:szCs w:val="24"/>
          <w:lang w:val="en-GB"/>
        </w:rPr>
        <w:t>'</w:t>
      </w:r>
      <w:r w:rsidR="00EE5BA2" w:rsidRPr="00FF0D39">
        <w:rPr>
          <w:rFonts w:ascii="Times New Roman" w:hAnsi="Times New Roman" w:cs="Times New Roman"/>
          <w:sz w:val="24"/>
          <w:szCs w:val="24"/>
          <w:lang w:val="en-GB"/>
        </w:rPr>
        <w:t xml:space="preserve"> needs are diverse, giving the consumers the flexibility of adjusting their cards to suit their specific needs will give the proposed business a competitive edge. </w:t>
      </w:r>
    </w:p>
    <w:p w14:paraId="16E72D68" w14:textId="0334ED14" w:rsidR="00AC6901" w:rsidRDefault="00AC6901"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A unique point of differentiation is a factor that will serve as a strength to the proposed business. </w:t>
      </w:r>
      <w:r w:rsidR="00A50959" w:rsidRPr="00FF0D39">
        <w:rPr>
          <w:rFonts w:ascii="Times New Roman" w:hAnsi="Times New Roman" w:cs="Times New Roman"/>
          <w:sz w:val="24"/>
          <w:szCs w:val="24"/>
          <w:lang w:val="en-GB"/>
        </w:rPr>
        <w:t xml:space="preserve">Ma &amp; </w:t>
      </w:r>
      <w:proofErr w:type="spellStart"/>
      <w:r w:rsidR="00A50959" w:rsidRPr="00FF0D39">
        <w:rPr>
          <w:rFonts w:ascii="Times New Roman" w:hAnsi="Times New Roman" w:cs="Times New Roman"/>
          <w:sz w:val="24"/>
          <w:szCs w:val="24"/>
          <w:lang w:val="en-GB"/>
        </w:rPr>
        <w:t>Wooton</w:t>
      </w:r>
      <w:proofErr w:type="spellEnd"/>
      <w:r w:rsidR="00A50959" w:rsidRPr="00FF0D39">
        <w:rPr>
          <w:rFonts w:ascii="Times New Roman" w:hAnsi="Times New Roman" w:cs="Times New Roman"/>
          <w:sz w:val="24"/>
          <w:szCs w:val="24"/>
          <w:lang w:val="en-GB"/>
        </w:rPr>
        <w:t xml:space="preserve"> (2019)</w:t>
      </w:r>
      <w:r w:rsidR="00CE7FD0">
        <w:rPr>
          <w:rFonts w:ascii="Times New Roman" w:hAnsi="Times New Roman" w:cs="Times New Roman"/>
          <w:sz w:val="24"/>
          <w:szCs w:val="24"/>
          <w:lang w:val="en-GB"/>
        </w:rPr>
        <w:t xml:space="preserve">, </w:t>
      </w:r>
      <w:r w:rsidR="00A50959" w:rsidRPr="00FF0D39">
        <w:rPr>
          <w:rFonts w:ascii="Times New Roman" w:hAnsi="Times New Roman" w:cs="Times New Roman"/>
          <w:sz w:val="24"/>
          <w:szCs w:val="24"/>
          <w:lang w:val="en-GB"/>
        </w:rPr>
        <w:t>define</w:t>
      </w:r>
      <w:r w:rsidR="00CE7FD0">
        <w:rPr>
          <w:rFonts w:ascii="Times New Roman" w:hAnsi="Times New Roman" w:cs="Times New Roman"/>
          <w:sz w:val="24"/>
          <w:szCs w:val="24"/>
          <w:lang w:val="en-GB"/>
        </w:rPr>
        <w:t>s</w:t>
      </w:r>
      <w:r w:rsidR="00A50959" w:rsidRPr="00FF0D39">
        <w:rPr>
          <w:rFonts w:ascii="Times New Roman" w:hAnsi="Times New Roman" w:cs="Times New Roman"/>
          <w:sz w:val="24"/>
          <w:szCs w:val="24"/>
          <w:lang w:val="en-GB"/>
        </w:rPr>
        <w:t xml:space="preserve"> differentiation as a marketing strategy that positions certain products/services in the minds of the target consumers as preferable to the alternative products/services. The proposed business model makes it possible for the proposed business to utilize value for money as the point of differentiation. The cost of production for the digitally customizable cards will be minimal, and hence, the business will be able to sell the cards at pocket-friendly prices while still maintaining a margin of safety. Thus, despite availing </w:t>
      </w:r>
      <w:r w:rsidR="0084418F">
        <w:rPr>
          <w:rFonts w:ascii="Times New Roman" w:hAnsi="Times New Roman" w:cs="Times New Roman"/>
          <w:sz w:val="24"/>
          <w:szCs w:val="24"/>
          <w:lang w:val="en-GB"/>
        </w:rPr>
        <w:t xml:space="preserve">of </w:t>
      </w:r>
      <w:r w:rsidR="00A50959" w:rsidRPr="00FF0D39">
        <w:rPr>
          <w:rFonts w:ascii="Times New Roman" w:hAnsi="Times New Roman" w:cs="Times New Roman"/>
          <w:sz w:val="24"/>
          <w:szCs w:val="24"/>
          <w:lang w:val="en-GB"/>
        </w:rPr>
        <w:t>the cards at low prices</w:t>
      </w:r>
      <w:r w:rsidR="0084418F">
        <w:rPr>
          <w:rFonts w:ascii="Times New Roman" w:hAnsi="Times New Roman" w:cs="Times New Roman"/>
          <w:sz w:val="24"/>
          <w:szCs w:val="24"/>
          <w:lang w:val="en-GB"/>
        </w:rPr>
        <w:t>,</w:t>
      </w:r>
      <w:r w:rsidR="00A50959" w:rsidRPr="00FF0D39">
        <w:rPr>
          <w:rFonts w:ascii="Times New Roman" w:hAnsi="Times New Roman" w:cs="Times New Roman"/>
          <w:sz w:val="24"/>
          <w:szCs w:val="24"/>
          <w:lang w:val="en-GB"/>
        </w:rPr>
        <w:t xml:space="preserve"> the business will still have a profit mark-up. In price elastic markets, demand is inversely proportional to the prices of commodities</w:t>
      </w:r>
      <w:r w:rsidR="00445CD8" w:rsidRPr="00FF0D39">
        <w:rPr>
          <w:rFonts w:ascii="Times New Roman" w:hAnsi="Times New Roman" w:cs="Times New Roman"/>
          <w:sz w:val="24"/>
          <w:szCs w:val="24"/>
          <w:lang w:val="en-GB"/>
        </w:rPr>
        <w:t>, all other relevant factors notwithstanding</w:t>
      </w:r>
      <w:r w:rsidR="009D20C5" w:rsidRPr="00FF0D39">
        <w:rPr>
          <w:rFonts w:ascii="Times New Roman" w:hAnsi="Times New Roman" w:cs="Times New Roman"/>
          <w:sz w:val="24"/>
          <w:szCs w:val="24"/>
          <w:lang w:val="en-GB"/>
        </w:rPr>
        <w:t xml:space="preserve"> (Hildenbrand, 2014)</w:t>
      </w:r>
      <w:r w:rsidR="00A50959" w:rsidRPr="00FF0D39">
        <w:rPr>
          <w:rFonts w:ascii="Times New Roman" w:hAnsi="Times New Roman" w:cs="Times New Roman"/>
          <w:sz w:val="24"/>
          <w:szCs w:val="24"/>
          <w:lang w:val="en-GB"/>
        </w:rPr>
        <w:t xml:space="preserve">. Hence, </w:t>
      </w:r>
      <w:r w:rsidR="009D20C5" w:rsidRPr="00FF0D39">
        <w:rPr>
          <w:rFonts w:ascii="Times New Roman" w:hAnsi="Times New Roman" w:cs="Times New Roman"/>
          <w:sz w:val="24"/>
          <w:szCs w:val="24"/>
          <w:lang w:val="en-GB"/>
        </w:rPr>
        <w:t>low pricing</w:t>
      </w:r>
      <w:r w:rsidR="00A50959" w:rsidRPr="00FF0D39">
        <w:rPr>
          <w:rFonts w:ascii="Times New Roman" w:hAnsi="Times New Roman" w:cs="Times New Roman"/>
          <w:sz w:val="24"/>
          <w:szCs w:val="24"/>
          <w:lang w:val="en-GB"/>
        </w:rPr>
        <w:t xml:space="preserve"> will give the proposed business a competitive edge in the target market. </w:t>
      </w:r>
    </w:p>
    <w:p w14:paraId="2077B8F0" w14:textId="2BFE8A29" w:rsidR="00CE7FD0" w:rsidRDefault="00CE7FD0" w:rsidP="00CE7FD0">
      <w:pPr>
        <w:spacing w:after="0" w:line="480" w:lineRule="auto"/>
        <w:ind w:firstLine="720"/>
        <w:jc w:val="both"/>
        <w:rPr>
          <w:rFonts w:ascii="Times New Roman" w:hAnsi="Times New Roman" w:cs="Times New Roman"/>
          <w:sz w:val="24"/>
          <w:szCs w:val="24"/>
          <w:lang w:val="en-GB"/>
        </w:rPr>
      </w:pPr>
    </w:p>
    <w:p w14:paraId="5F070F80" w14:textId="2CEA7BB7" w:rsidR="00CE7FD0" w:rsidRDefault="00CE7FD0" w:rsidP="00CE7FD0">
      <w:pPr>
        <w:spacing w:after="0" w:line="480" w:lineRule="auto"/>
        <w:ind w:firstLine="720"/>
        <w:jc w:val="both"/>
        <w:rPr>
          <w:rFonts w:ascii="Times New Roman" w:hAnsi="Times New Roman" w:cs="Times New Roman"/>
          <w:sz w:val="24"/>
          <w:szCs w:val="24"/>
          <w:lang w:val="en-GB"/>
        </w:rPr>
      </w:pPr>
    </w:p>
    <w:p w14:paraId="3A98E9A2" w14:textId="1747B0A3" w:rsidR="00CE7FD0" w:rsidRDefault="00CE7FD0" w:rsidP="00CE7FD0">
      <w:pPr>
        <w:spacing w:after="0" w:line="480" w:lineRule="auto"/>
        <w:ind w:firstLine="720"/>
        <w:jc w:val="both"/>
        <w:rPr>
          <w:rFonts w:ascii="Times New Roman" w:hAnsi="Times New Roman" w:cs="Times New Roman"/>
          <w:sz w:val="24"/>
          <w:szCs w:val="24"/>
          <w:lang w:val="en-GB"/>
        </w:rPr>
      </w:pPr>
    </w:p>
    <w:p w14:paraId="34502D50" w14:textId="02E73693" w:rsidR="00CE7FD0" w:rsidRDefault="00CE7FD0" w:rsidP="00CE7FD0">
      <w:pPr>
        <w:spacing w:after="0" w:line="480" w:lineRule="auto"/>
        <w:ind w:firstLine="720"/>
        <w:jc w:val="both"/>
        <w:rPr>
          <w:rFonts w:ascii="Times New Roman" w:hAnsi="Times New Roman" w:cs="Times New Roman"/>
          <w:sz w:val="24"/>
          <w:szCs w:val="24"/>
          <w:lang w:val="en-GB"/>
        </w:rPr>
      </w:pPr>
    </w:p>
    <w:p w14:paraId="7B255714" w14:textId="77777777" w:rsidR="00CE7FD0" w:rsidRPr="00FF0D39" w:rsidRDefault="00CE7FD0" w:rsidP="00CE7FD0">
      <w:pPr>
        <w:spacing w:after="0" w:line="480" w:lineRule="auto"/>
        <w:ind w:firstLine="720"/>
        <w:jc w:val="both"/>
        <w:rPr>
          <w:rFonts w:ascii="Times New Roman" w:hAnsi="Times New Roman" w:cs="Times New Roman"/>
          <w:sz w:val="24"/>
          <w:szCs w:val="24"/>
          <w:lang w:val="en-GB"/>
        </w:rPr>
      </w:pPr>
    </w:p>
    <w:p w14:paraId="1971F335" w14:textId="39580D11" w:rsidR="00EC6332" w:rsidRPr="00CE7FD0" w:rsidRDefault="00EC6332"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lastRenderedPageBreak/>
        <w:t xml:space="preserve">Weaknesses </w:t>
      </w:r>
    </w:p>
    <w:p w14:paraId="7229F858" w14:textId="628A8484" w:rsidR="0084418F" w:rsidRDefault="00EC6332"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The proposed business will have a weakness in </w:t>
      </w:r>
      <w:r w:rsidR="0084418F">
        <w:rPr>
          <w:rFonts w:ascii="Times New Roman" w:hAnsi="Times New Roman" w:cs="Times New Roman"/>
          <w:sz w:val="24"/>
          <w:szCs w:val="24"/>
          <w:lang w:val="en-GB"/>
        </w:rPr>
        <w:t>competitiveness, considering that it will be a start-up with a</w:t>
      </w:r>
      <w:r w:rsidRPr="00FF0D39">
        <w:rPr>
          <w:rFonts w:ascii="Times New Roman" w:hAnsi="Times New Roman" w:cs="Times New Roman"/>
          <w:sz w:val="24"/>
          <w:szCs w:val="24"/>
          <w:lang w:val="en-GB"/>
        </w:rPr>
        <w:t xml:space="preserve"> relatively weak </w:t>
      </w:r>
      <w:r w:rsidR="00390D3E" w:rsidRPr="00FF0D39">
        <w:rPr>
          <w:rFonts w:ascii="Times New Roman" w:hAnsi="Times New Roman" w:cs="Times New Roman"/>
          <w:sz w:val="24"/>
          <w:szCs w:val="24"/>
          <w:lang w:val="en-GB"/>
        </w:rPr>
        <w:t>brand compared</w:t>
      </w:r>
      <w:r w:rsidRPr="00FF0D39">
        <w:rPr>
          <w:rFonts w:ascii="Times New Roman" w:hAnsi="Times New Roman" w:cs="Times New Roman"/>
          <w:sz w:val="24"/>
          <w:szCs w:val="24"/>
          <w:lang w:val="en-GB"/>
        </w:rPr>
        <w:t xml:space="preserve"> to existing brands in the industry. </w:t>
      </w:r>
    </w:p>
    <w:p w14:paraId="7E6B9F20" w14:textId="4B5AB6F7" w:rsidR="000D2555" w:rsidRPr="00CE7FD0" w:rsidRDefault="000D2555"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t xml:space="preserve">Opportunities </w:t>
      </w:r>
    </w:p>
    <w:p w14:paraId="03415A61" w14:textId="4F294745" w:rsidR="000D2555" w:rsidRPr="00CE7FD0" w:rsidRDefault="000D2555"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t>Favo</w:t>
      </w:r>
      <w:r w:rsidR="0084418F" w:rsidRPr="00CE7FD0">
        <w:rPr>
          <w:rFonts w:ascii="Times New Roman" w:hAnsi="Times New Roman" w:cs="Times New Roman"/>
          <w:b/>
          <w:bCs/>
          <w:sz w:val="24"/>
          <w:szCs w:val="24"/>
          <w:lang w:val="en-GB"/>
        </w:rPr>
        <w:t>u</w:t>
      </w:r>
      <w:r w:rsidRPr="00CE7FD0">
        <w:rPr>
          <w:rFonts w:ascii="Times New Roman" w:hAnsi="Times New Roman" w:cs="Times New Roman"/>
          <w:b/>
          <w:bCs/>
          <w:sz w:val="24"/>
          <w:szCs w:val="24"/>
          <w:lang w:val="en-GB"/>
        </w:rPr>
        <w:t>rable Industry Profile</w:t>
      </w:r>
    </w:p>
    <w:p w14:paraId="3D592C41" w14:textId="54B87AA3" w:rsidR="000A6A25" w:rsidRPr="00FF0D39" w:rsidRDefault="000D2555"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In this part, the industry profile is reviewed </w:t>
      </w:r>
      <w:r w:rsidR="0084418F">
        <w:rPr>
          <w:rFonts w:ascii="Times New Roman" w:hAnsi="Times New Roman" w:cs="Times New Roman"/>
          <w:sz w:val="24"/>
          <w:szCs w:val="24"/>
          <w:lang w:val="en-GB"/>
        </w:rPr>
        <w:t>to uncover</w:t>
      </w:r>
      <w:r w:rsidRPr="00FF0D39">
        <w:rPr>
          <w:rFonts w:ascii="Times New Roman" w:hAnsi="Times New Roman" w:cs="Times New Roman"/>
          <w:sz w:val="24"/>
          <w:szCs w:val="24"/>
          <w:lang w:val="en-GB"/>
        </w:rPr>
        <w:t xml:space="preserve"> the available opportunities. </w:t>
      </w:r>
      <w:r w:rsidR="000A6A25" w:rsidRPr="00FF0D39">
        <w:rPr>
          <w:rFonts w:ascii="Times New Roman" w:hAnsi="Times New Roman" w:cs="Times New Roman"/>
          <w:sz w:val="24"/>
          <w:szCs w:val="24"/>
          <w:lang w:val="en-GB"/>
        </w:rPr>
        <w:t>Murtha et al.</w:t>
      </w:r>
      <w:r w:rsidR="00055497">
        <w:rPr>
          <w:rFonts w:ascii="Times New Roman" w:hAnsi="Times New Roman" w:cs="Times New Roman"/>
          <w:sz w:val="24"/>
          <w:szCs w:val="24"/>
          <w:lang w:val="en-GB"/>
        </w:rPr>
        <w:t>,</w:t>
      </w:r>
      <w:r w:rsidR="000A6A25" w:rsidRPr="00FF0D39">
        <w:rPr>
          <w:rFonts w:ascii="Times New Roman" w:hAnsi="Times New Roman" w:cs="Times New Roman"/>
          <w:sz w:val="24"/>
          <w:szCs w:val="24"/>
          <w:lang w:val="en-GB"/>
        </w:rPr>
        <w:t xml:space="preserve"> (2002)</w:t>
      </w:r>
      <w:r w:rsidR="00055497">
        <w:rPr>
          <w:rFonts w:ascii="Times New Roman" w:hAnsi="Times New Roman" w:cs="Times New Roman"/>
          <w:sz w:val="24"/>
          <w:szCs w:val="24"/>
          <w:lang w:val="en-GB"/>
        </w:rPr>
        <w:t>,</w:t>
      </w:r>
      <w:r w:rsidR="000A6A25" w:rsidRPr="00FF0D39">
        <w:rPr>
          <w:rFonts w:ascii="Times New Roman" w:hAnsi="Times New Roman" w:cs="Times New Roman"/>
          <w:sz w:val="24"/>
          <w:szCs w:val="24"/>
          <w:lang w:val="en-GB"/>
        </w:rPr>
        <w:t xml:space="preserve"> say</w:t>
      </w:r>
      <w:r w:rsidR="00055497">
        <w:rPr>
          <w:rFonts w:ascii="Times New Roman" w:hAnsi="Times New Roman" w:cs="Times New Roman"/>
          <w:sz w:val="24"/>
          <w:szCs w:val="24"/>
          <w:lang w:val="en-GB"/>
        </w:rPr>
        <w:t>s</w:t>
      </w:r>
      <w:r w:rsidR="000A6A25" w:rsidRPr="00FF0D39">
        <w:rPr>
          <w:rFonts w:ascii="Times New Roman" w:hAnsi="Times New Roman" w:cs="Times New Roman"/>
          <w:sz w:val="24"/>
          <w:szCs w:val="24"/>
          <w:lang w:val="en-GB"/>
        </w:rPr>
        <w:t xml:space="preserve"> that assessing the industry before investing in a proposed start-up helps determine the viability of investing in the proposed idea. Analyzing the profile of a targeted industry helps to uncover the threats the start-up will face, and hence, tailor the business strategy to the specific anticipated threats to ascertain the success of the proposed start-up. It also helps to determine available opportunities that a proposed business can seize. In this case, the targeted industry is the Cards industry in the UK and the global market. </w:t>
      </w:r>
    </w:p>
    <w:p w14:paraId="7B3C9DFA" w14:textId="44459396" w:rsidR="000A6A25" w:rsidRPr="00FF0D39" w:rsidRDefault="000A6A25"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Since the proposed business will start its operations in the UK market, this segment focuses on the opportunities and threats in the UK market that can impact the operations and the performance of the proposed business. </w:t>
      </w:r>
      <w:r w:rsidR="0090756F" w:rsidRPr="00FF0D39">
        <w:rPr>
          <w:rFonts w:ascii="Times New Roman" w:hAnsi="Times New Roman" w:cs="Times New Roman"/>
          <w:sz w:val="24"/>
          <w:szCs w:val="24"/>
          <w:lang w:val="en-GB"/>
        </w:rPr>
        <w:t xml:space="preserve">Culture is </w:t>
      </w:r>
      <w:r w:rsidR="00552CCE" w:rsidRPr="00FF0D39">
        <w:rPr>
          <w:rFonts w:ascii="Times New Roman" w:hAnsi="Times New Roman" w:cs="Times New Roman"/>
          <w:sz w:val="24"/>
          <w:szCs w:val="24"/>
          <w:lang w:val="en-GB"/>
        </w:rPr>
        <w:t xml:space="preserve">a factor in the external business environment that impact business performance. </w:t>
      </w:r>
      <w:r w:rsidR="00BA167C" w:rsidRPr="00FF0D39">
        <w:rPr>
          <w:rFonts w:ascii="Times New Roman" w:hAnsi="Times New Roman" w:cs="Times New Roman"/>
          <w:sz w:val="24"/>
          <w:szCs w:val="24"/>
          <w:lang w:val="en-GB"/>
        </w:rPr>
        <w:t>Research done by Huff &amp; Barnhart (2018)</w:t>
      </w:r>
      <w:r w:rsidR="00055497">
        <w:rPr>
          <w:rFonts w:ascii="Times New Roman" w:hAnsi="Times New Roman" w:cs="Times New Roman"/>
          <w:sz w:val="24"/>
          <w:szCs w:val="24"/>
          <w:lang w:val="en-GB"/>
        </w:rPr>
        <w:t>,</w:t>
      </w:r>
      <w:r w:rsidR="00BA167C" w:rsidRPr="00FF0D39">
        <w:rPr>
          <w:rFonts w:ascii="Times New Roman" w:hAnsi="Times New Roman" w:cs="Times New Roman"/>
          <w:sz w:val="24"/>
          <w:szCs w:val="24"/>
          <w:lang w:val="en-GB"/>
        </w:rPr>
        <w:t xml:space="preserve"> reveals that consumers</w:t>
      </w:r>
      <w:r w:rsidR="0084418F">
        <w:rPr>
          <w:rFonts w:ascii="Times New Roman" w:hAnsi="Times New Roman" w:cs="Times New Roman"/>
          <w:sz w:val="24"/>
          <w:szCs w:val="24"/>
          <w:lang w:val="en-GB"/>
        </w:rPr>
        <w:t>'</w:t>
      </w:r>
      <w:r w:rsidR="00BA167C" w:rsidRPr="00FF0D39">
        <w:rPr>
          <w:rFonts w:ascii="Times New Roman" w:hAnsi="Times New Roman" w:cs="Times New Roman"/>
          <w:sz w:val="24"/>
          <w:szCs w:val="24"/>
          <w:lang w:val="en-GB"/>
        </w:rPr>
        <w:t xml:space="preserve"> perception is determined by their cultural orientations, and to a signif</w:t>
      </w:r>
      <w:r w:rsidR="00CF5FC4" w:rsidRPr="00FF0D39">
        <w:rPr>
          <w:rFonts w:ascii="Times New Roman" w:hAnsi="Times New Roman" w:cs="Times New Roman"/>
          <w:sz w:val="24"/>
          <w:szCs w:val="24"/>
          <w:lang w:val="en-GB"/>
        </w:rPr>
        <w:t xml:space="preserve">icant extent, influences on their decision to consume. The Greeting Card Association of the UK has established that approximately 1.7billion pounds </w:t>
      </w:r>
      <w:r w:rsidR="0084418F">
        <w:rPr>
          <w:rFonts w:ascii="Times New Roman" w:hAnsi="Times New Roman" w:cs="Times New Roman"/>
          <w:sz w:val="24"/>
          <w:szCs w:val="24"/>
          <w:lang w:val="en-GB"/>
        </w:rPr>
        <w:t>are</w:t>
      </w:r>
      <w:r w:rsidR="00CF5FC4" w:rsidRPr="00FF0D39">
        <w:rPr>
          <w:rFonts w:ascii="Times New Roman" w:hAnsi="Times New Roman" w:cs="Times New Roman"/>
          <w:sz w:val="24"/>
          <w:szCs w:val="24"/>
          <w:lang w:val="en-GB"/>
        </w:rPr>
        <w:t xml:space="preserve"> spen</w:t>
      </w:r>
      <w:r w:rsidR="0084418F">
        <w:rPr>
          <w:rFonts w:ascii="Times New Roman" w:hAnsi="Times New Roman" w:cs="Times New Roman"/>
          <w:sz w:val="24"/>
          <w:szCs w:val="24"/>
          <w:lang w:val="en-GB"/>
        </w:rPr>
        <w:t>t</w:t>
      </w:r>
      <w:r w:rsidR="00CF5FC4" w:rsidRPr="00FF0D39">
        <w:rPr>
          <w:rFonts w:ascii="Times New Roman" w:hAnsi="Times New Roman" w:cs="Times New Roman"/>
          <w:sz w:val="24"/>
          <w:szCs w:val="24"/>
          <w:lang w:val="en-GB"/>
        </w:rPr>
        <w:t xml:space="preserve"> on greeting cards per</w:t>
      </w:r>
      <w:r w:rsidR="0084418F">
        <w:rPr>
          <w:rFonts w:ascii="Times New Roman" w:hAnsi="Times New Roman" w:cs="Times New Roman"/>
          <w:sz w:val="24"/>
          <w:szCs w:val="24"/>
          <w:lang w:val="en-GB"/>
        </w:rPr>
        <w:t xml:space="preserve"> annum</w:t>
      </w:r>
      <w:r w:rsidR="00CF5FC4" w:rsidRPr="00FF0D39">
        <w:rPr>
          <w:rFonts w:ascii="Times New Roman" w:hAnsi="Times New Roman" w:cs="Times New Roman"/>
          <w:sz w:val="24"/>
          <w:szCs w:val="24"/>
          <w:lang w:val="en-GB"/>
        </w:rPr>
        <w:t xml:space="preserve"> in the UK. It is an indication that the UK has a culture of sending cards for different occasions. </w:t>
      </w:r>
      <w:r w:rsidR="001A4922" w:rsidRPr="00FF0D39">
        <w:rPr>
          <w:rFonts w:ascii="Times New Roman" w:hAnsi="Times New Roman" w:cs="Times New Roman"/>
          <w:sz w:val="24"/>
          <w:szCs w:val="24"/>
          <w:lang w:val="en-GB"/>
        </w:rPr>
        <w:t xml:space="preserve">Therefore, the culture of sending greeting cards in the UK provides an opportunity for the proposed business. </w:t>
      </w:r>
      <w:r w:rsidR="00666122" w:rsidRPr="00FF0D39">
        <w:rPr>
          <w:rFonts w:ascii="Times New Roman" w:hAnsi="Times New Roman" w:cs="Times New Roman"/>
          <w:sz w:val="24"/>
          <w:szCs w:val="24"/>
          <w:lang w:val="en-GB"/>
        </w:rPr>
        <w:t xml:space="preserve">Since the target consumers have a culture of sending cards, the proposed business has an opportunity of </w:t>
      </w:r>
      <w:r w:rsidR="0084418F">
        <w:rPr>
          <w:rFonts w:ascii="Times New Roman" w:hAnsi="Times New Roman" w:cs="Times New Roman"/>
          <w:sz w:val="24"/>
          <w:szCs w:val="24"/>
          <w:lang w:val="en-GB"/>
        </w:rPr>
        <w:t xml:space="preserve">maximizing </w:t>
      </w:r>
      <w:r w:rsidR="00666122" w:rsidRPr="00FF0D39">
        <w:rPr>
          <w:rFonts w:ascii="Times New Roman" w:hAnsi="Times New Roman" w:cs="Times New Roman"/>
          <w:sz w:val="24"/>
          <w:szCs w:val="24"/>
          <w:lang w:val="en-GB"/>
        </w:rPr>
        <w:t xml:space="preserve">its total contribution margin, and hence, profitability in the short run. </w:t>
      </w:r>
      <w:r w:rsidR="00DB4283" w:rsidRPr="00FF0D39">
        <w:rPr>
          <w:rFonts w:ascii="Times New Roman" w:hAnsi="Times New Roman" w:cs="Times New Roman"/>
          <w:sz w:val="24"/>
          <w:szCs w:val="24"/>
          <w:lang w:val="en-GB"/>
        </w:rPr>
        <w:t>Research also shows that m</w:t>
      </w:r>
      <w:r w:rsidR="0084418F">
        <w:rPr>
          <w:rFonts w:ascii="Times New Roman" w:hAnsi="Times New Roman" w:cs="Times New Roman"/>
          <w:sz w:val="24"/>
          <w:szCs w:val="24"/>
          <w:lang w:val="en-GB"/>
        </w:rPr>
        <w:t>ost</w:t>
      </w:r>
      <w:r w:rsidR="00DB4283" w:rsidRPr="00FF0D39">
        <w:rPr>
          <w:rFonts w:ascii="Times New Roman" w:hAnsi="Times New Roman" w:cs="Times New Roman"/>
          <w:sz w:val="24"/>
          <w:szCs w:val="24"/>
          <w:lang w:val="en-GB"/>
        </w:rPr>
        <w:t xml:space="preserve"> consumers of greeting cards in the UK are aged between 40 and 70 years. </w:t>
      </w:r>
      <w:r w:rsidR="00733391" w:rsidRPr="00FF0D39">
        <w:rPr>
          <w:rFonts w:ascii="Times New Roman" w:hAnsi="Times New Roman" w:cs="Times New Roman"/>
          <w:sz w:val="24"/>
          <w:szCs w:val="24"/>
          <w:lang w:val="en-GB"/>
        </w:rPr>
        <w:t xml:space="preserve">Statista has established through research that </w:t>
      </w:r>
      <w:r w:rsidR="00733391" w:rsidRPr="00FF0D39">
        <w:rPr>
          <w:rFonts w:ascii="Times New Roman" w:hAnsi="Times New Roman" w:cs="Times New Roman"/>
          <w:sz w:val="24"/>
          <w:szCs w:val="24"/>
          <w:lang w:val="en-GB"/>
        </w:rPr>
        <w:lastRenderedPageBreak/>
        <w:t xml:space="preserve">citizens aged between 45 – 70 years constitute a majority of the UK population. It is a demographic factor that further provides an opportunity for the proposed business to maximize its sales, and hence, profitability in the target market. </w:t>
      </w:r>
      <w:r w:rsidR="00CF5FC4" w:rsidRPr="00FF0D39">
        <w:rPr>
          <w:rFonts w:ascii="Times New Roman" w:hAnsi="Times New Roman" w:cs="Times New Roman"/>
          <w:sz w:val="24"/>
          <w:szCs w:val="24"/>
          <w:lang w:val="en-GB"/>
        </w:rPr>
        <w:t xml:space="preserve"> </w:t>
      </w:r>
    </w:p>
    <w:p w14:paraId="59687EB1" w14:textId="49EF271F" w:rsidR="00733391" w:rsidRPr="00FF0D39" w:rsidRDefault="00733391"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The </w:t>
      </w:r>
      <w:r w:rsidR="0084418F">
        <w:rPr>
          <w:rFonts w:ascii="Times New Roman" w:hAnsi="Times New Roman" w:cs="Times New Roman"/>
          <w:sz w:val="24"/>
          <w:szCs w:val="24"/>
          <w:lang w:val="en-GB"/>
        </w:rPr>
        <w:t>purchasing power of consumers largely determines the effective demand in a given market</w:t>
      </w:r>
      <w:r w:rsidRPr="00FF0D39">
        <w:rPr>
          <w:rFonts w:ascii="Times New Roman" w:hAnsi="Times New Roman" w:cs="Times New Roman"/>
          <w:sz w:val="24"/>
          <w:szCs w:val="24"/>
          <w:lang w:val="en-GB"/>
        </w:rPr>
        <w:t>. Barden (2013)</w:t>
      </w:r>
      <w:r w:rsidR="00CE7FD0">
        <w:rPr>
          <w:rFonts w:ascii="Times New Roman" w:hAnsi="Times New Roman" w:cs="Times New Roman"/>
          <w:sz w:val="24"/>
          <w:szCs w:val="24"/>
          <w:lang w:val="en-GB"/>
        </w:rPr>
        <w:t xml:space="preserve">, </w:t>
      </w:r>
      <w:r w:rsidRPr="00FF0D39">
        <w:rPr>
          <w:rFonts w:ascii="Times New Roman" w:hAnsi="Times New Roman" w:cs="Times New Roman"/>
          <w:sz w:val="24"/>
          <w:szCs w:val="24"/>
          <w:lang w:val="en-GB"/>
        </w:rPr>
        <w:t xml:space="preserve">attributes the strong positive correlation between the level of per capita income amongst target consumers hence their purchasing power and the effective demand for certain products/services </w:t>
      </w:r>
      <w:r w:rsidR="0084418F">
        <w:rPr>
          <w:rFonts w:ascii="Times New Roman" w:hAnsi="Times New Roman" w:cs="Times New Roman"/>
          <w:sz w:val="24"/>
          <w:szCs w:val="24"/>
          <w:lang w:val="en-GB"/>
        </w:rPr>
        <w:t>because</w:t>
      </w:r>
      <w:r w:rsidRPr="00FF0D39">
        <w:rPr>
          <w:rFonts w:ascii="Times New Roman" w:hAnsi="Times New Roman" w:cs="Times New Roman"/>
          <w:sz w:val="24"/>
          <w:szCs w:val="24"/>
          <w:lang w:val="en-GB"/>
        </w:rPr>
        <w:t xml:space="preserve"> the consumers have the financial </w:t>
      </w:r>
      <w:r w:rsidR="0084418F">
        <w:rPr>
          <w:rFonts w:ascii="Times New Roman" w:hAnsi="Times New Roman" w:cs="Times New Roman"/>
          <w:sz w:val="24"/>
          <w:szCs w:val="24"/>
          <w:lang w:val="en-GB"/>
        </w:rPr>
        <w:t>ability</w:t>
      </w:r>
      <w:r w:rsidRPr="00FF0D39">
        <w:rPr>
          <w:rFonts w:ascii="Times New Roman" w:hAnsi="Times New Roman" w:cs="Times New Roman"/>
          <w:sz w:val="24"/>
          <w:szCs w:val="24"/>
          <w:lang w:val="en-GB"/>
        </w:rPr>
        <w:t xml:space="preserve"> to consume what they desire. Various factors determine the purchasing power of consumers. The rate of employment in a country is one </w:t>
      </w:r>
      <w:r w:rsidR="0084418F">
        <w:rPr>
          <w:rFonts w:ascii="Times New Roman" w:hAnsi="Times New Roman" w:cs="Times New Roman"/>
          <w:sz w:val="24"/>
          <w:szCs w:val="24"/>
          <w:lang w:val="en-GB"/>
        </w:rPr>
        <w:t>factor that determines</w:t>
      </w:r>
      <w:r w:rsidRPr="00FF0D39">
        <w:rPr>
          <w:rFonts w:ascii="Times New Roman" w:hAnsi="Times New Roman" w:cs="Times New Roman"/>
          <w:sz w:val="24"/>
          <w:szCs w:val="24"/>
          <w:lang w:val="en-GB"/>
        </w:rPr>
        <w:t xml:space="preserve"> the purchasing power of the consumers in the country. Consumers in countries with high </w:t>
      </w:r>
      <w:r w:rsidR="0084418F">
        <w:rPr>
          <w:rFonts w:ascii="Times New Roman" w:hAnsi="Times New Roman" w:cs="Times New Roman"/>
          <w:sz w:val="24"/>
          <w:szCs w:val="24"/>
          <w:lang w:val="en-GB"/>
        </w:rPr>
        <w:t>employment rates have high purchasing power because it means they have high levels of disposable income, which</w:t>
      </w:r>
      <w:r w:rsidRPr="00FF0D39">
        <w:rPr>
          <w:rFonts w:ascii="Times New Roman" w:hAnsi="Times New Roman" w:cs="Times New Roman"/>
          <w:sz w:val="24"/>
          <w:szCs w:val="24"/>
          <w:lang w:val="en-GB"/>
        </w:rPr>
        <w:t xml:space="preserve"> makes them able to purchase what they desire</w:t>
      </w:r>
      <w:r w:rsidR="00C05B39" w:rsidRPr="00FF0D39">
        <w:rPr>
          <w:rFonts w:ascii="Times New Roman" w:hAnsi="Times New Roman" w:cs="Times New Roman"/>
          <w:sz w:val="24"/>
          <w:szCs w:val="24"/>
          <w:lang w:val="en-GB"/>
        </w:rPr>
        <w:t xml:space="preserve"> (Jump &amp; Mendieta-Munoz, 2017)</w:t>
      </w:r>
      <w:r w:rsidRPr="00FF0D39">
        <w:rPr>
          <w:rFonts w:ascii="Times New Roman" w:hAnsi="Times New Roman" w:cs="Times New Roman"/>
          <w:sz w:val="24"/>
          <w:szCs w:val="24"/>
          <w:lang w:val="en-GB"/>
        </w:rPr>
        <w:t xml:space="preserve">. Thus, with high </w:t>
      </w:r>
      <w:r w:rsidR="0084418F">
        <w:rPr>
          <w:rFonts w:ascii="Times New Roman" w:hAnsi="Times New Roman" w:cs="Times New Roman"/>
          <w:sz w:val="24"/>
          <w:szCs w:val="24"/>
          <w:lang w:val="en-GB"/>
        </w:rPr>
        <w:t>disposable income,</w:t>
      </w:r>
      <w:r w:rsidRPr="00FF0D39">
        <w:rPr>
          <w:rFonts w:ascii="Times New Roman" w:hAnsi="Times New Roman" w:cs="Times New Roman"/>
          <w:sz w:val="24"/>
          <w:szCs w:val="24"/>
          <w:lang w:val="en-GB"/>
        </w:rPr>
        <w:t xml:space="preserve"> </w:t>
      </w:r>
      <w:r w:rsidR="00D11C6B" w:rsidRPr="00FF0D39">
        <w:rPr>
          <w:rFonts w:ascii="Times New Roman" w:hAnsi="Times New Roman" w:cs="Times New Roman"/>
          <w:sz w:val="24"/>
          <w:szCs w:val="24"/>
          <w:lang w:val="en-GB"/>
        </w:rPr>
        <w:t xml:space="preserve">consumers have money to spend on non-basic commodities such as the cards the proposed business will be selling. </w:t>
      </w:r>
      <w:r w:rsidR="000D2555" w:rsidRPr="00FF0D39">
        <w:rPr>
          <w:rFonts w:ascii="Times New Roman" w:hAnsi="Times New Roman" w:cs="Times New Roman"/>
          <w:sz w:val="24"/>
          <w:szCs w:val="24"/>
          <w:lang w:val="en-GB"/>
        </w:rPr>
        <w:t xml:space="preserve">Before the breakout of the COVID-19 pandemic, the </w:t>
      </w:r>
      <w:r w:rsidR="0084418F">
        <w:rPr>
          <w:rFonts w:ascii="Times New Roman" w:hAnsi="Times New Roman" w:cs="Times New Roman"/>
          <w:sz w:val="24"/>
          <w:szCs w:val="24"/>
          <w:lang w:val="en-GB"/>
        </w:rPr>
        <w:t>UK's average rate of employment</w:t>
      </w:r>
      <w:r w:rsidR="000D2555" w:rsidRPr="00FF0D39">
        <w:rPr>
          <w:rFonts w:ascii="Times New Roman" w:hAnsi="Times New Roman" w:cs="Times New Roman"/>
          <w:sz w:val="24"/>
          <w:szCs w:val="24"/>
          <w:lang w:val="en-GB"/>
        </w:rPr>
        <w:t xml:space="preserve"> as established by the Office of the National Statistics (2020) was 75%. It is an indication that notwithstanding the effects of the pandemic the rate of employment in the targeted market is relatively high, and hence, the target consumers have high purchasing power a factor that ascertains high level of effective demand for the products/services of the proposed business. </w:t>
      </w:r>
    </w:p>
    <w:p w14:paraId="1753D5CD" w14:textId="36259F0A" w:rsidR="000D2555" w:rsidRPr="00CE7FD0" w:rsidRDefault="000D2555"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t>Favo</w:t>
      </w:r>
      <w:r w:rsidR="0084418F" w:rsidRPr="00CE7FD0">
        <w:rPr>
          <w:rFonts w:ascii="Times New Roman" w:hAnsi="Times New Roman" w:cs="Times New Roman"/>
          <w:b/>
          <w:bCs/>
          <w:sz w:val="24"/>
          <w:szCs w:val="24"/>
          <w:lang w:val="en-GB"/>
        </w:rPr>
        <w:t>u</w:t>
      </w:r>
      <w:r w:rsidRPr="00CE7FD0">
        <w:rPr>
          <w:rFonts w:ascii="Times New Roman" w:hAnsi="Times New Roman" w:cs="Times New Roman"/>
          <w:b/>
          <w:bCs/>
          <w:sz w:val="24"/>
          <w:szCs w:val="24"/>
          <w:lang w:val="en-GB"/>
        </w:rPr>
        <w:t xml:space="preserve">rable Impact of the Digital World </w:t>
      </w:r>
    </w:p>
    <w:p w14:paraId="0C13B483" w14:textId="40635422" w:rsidR="000D2555" w:rsidRPr="00FF0D39" w:rsidRDefault="000D2555"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Most of the target customers in the UK and the world at large have the technical skills to access and customize the customizable cards on the digital platform that </w:t>
      </w:r>
      <w:r w:rsidR="0084418F">
        <w:rPr>
          <w:rFonts w:ascii="Times New Roman" w:hAnsi="Times New Roman" w:cs="Times New Roman"/>
          <w:sz w:val="24"/>
          <w:szCs w:val="24"/>
          <w:lang w:val="en-GB"/>
        </w:rPr>
        <w:t>the proposed business will use</w:t>
      </w:r>
      <w:r w:rsidRPr="00FF0D39">
        <w:rPr>
          <w:rFonts w:ascii="Times New Roman" w:hAnsi="Times New Roman" w:cs="Times New Roman"/>
          <w:sz w:val="24"/>
          <w:szCs w:val="24"/>
          <w:lang w:val="en-GB"/>
        </w:rPr>
        <w:t>. In addition, most parts of the UK have internet connectivity</w:t>
      </w:r>
      <w:r w:rsidR="0084418F">
        <w:rPr>
          <w:rFonts w:ascii="Times New Roman" w:hAnsi="Times New Roman" w:cs="Times New Roman"/>
          <w:sz w:val="24"/>
          <w:szCs w:val="24"/>
          <w:lang w:val="en-GB"/>
        </w:rPr>
        <w:t>,</w:t>
      </w:r>
      <w:r w:rsidRPr="00FF0D39">
        <w:rPr>
          <w:rFonts w:ascii="Times New Roman" w:hAnsi="Times New Roman" w:cs="Times New Roman"/>
          <w:sz w:val="24"/>
          <w:szCs w:val="24"/>
          <w:lang w:val="en-GB"/>
        </w:rPr>
        <w:t xml:space="preserve"> and a very large percentage of the target consumers have either computers, tablets, or digital mobile phones that they can utilize to access the customizable cards on the digital platform. </w:t>
      </w:r>
    </w:p>
    <w:p w14:paraId="075C67FD" w14:textId="3D9F6243" w:rsidR="003C7C4D" w:rsidRPr="00CE7FD0" w:rsidRDefault="003C7C4D"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lastRenderedPageBreak/>
        <w:t>Favo</w:t>
      </w:r>
      <w:r w:rsidR="0084418F" w:rsidRPr="00CE7FD0">
        <w:rPr>
          <w:rFonts w:ascii="Times New Roman" w:hAnsi="Times New Roman" w:cs="Times New Roman"/>
          <w:b/>
          <w:bCs/>
          <w:sz w:val="24"/>
          <w:szCs w:val="24"/>
          <w:lang w:val="en-GB"/>
        </w:rPr>
        <w:t>u</w:t>
      </w:r>
      <w:r w:rsidRPr="00CE7FD0">
        <w:rPr>
          <w:rFonts w:ascii="Times New Roman" w:hAnsi="Times New Roman" w:cs="Times New Roman"/>
          <w:b/>
          <w:bCs/>
          <w:sz w:val="24"/>
          <w:szCs w:val="24"/>
          <w:lang w:val="en-GB"/>
        </w:rPr>
        <w:t xml:space="preserve">rable Impact of COVID -19 on the Proposed Business Model </w:t>
      </w:r>
    </w:p>
    <w:p w14:paraId="0E457733" w14:textId="67B87C9F" w:rsidR="003C7C4D" w:rsidRPr="00FF0D39" w:rsidRDefault="003C7C4D"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Notably, </w:t>
      </w:r>
      <w:r w:rsidR="00637174" w:rsidRPr="00FF0D39">
        <w:rPr>
          <w:rFonts w:ascii="Times New Roman" w:hAnsi="Times New Roman" w:cs="Times New Roman"/>
          <w:sz w:val="24"/>
          <w:szCs w:val="24"/>
          <w:lang w:val="en-GB"/>
        </w:rPr>
        <w:t>part of the proposed business</w:t>
      </w:r>
      <w:r w:rsidR="0084418F">
        <w:rPr>
          <w:rFonts w:ascii="Times New Roman" w:hAnsi="Times New Roman" w:cs="Times New Roman"/>
          <w:sz w:val="24"/>
          <w:szCs w:val="24"/>
          <w:lang w:val="en-GB"/>
        </w:rPr>
        <w:t>'s business model will entail providing customizable cards to consumers that will be printable and</w:t>
      </w:r>
      <w:r w:rsidR="00637174" w:rsidRPr="00FF0D39">
        <w:rPr>
          <w:rFonts w:ascii="Times New Roman" w:hAnsi="Times New Roman" w:cs="Times New Roman"/>
          <w:sz w:val="24"/>
          <w:szCs w:val="24"/>
          <w:lang w:val="en-GB"/>
        </w:rPr>
        <w:t xml:space="preserve"> shareable digitally. The social distancing rules triggered by COVID-19 have increased the need to avoid physical contacts. Hence, the customizable cards are likely to have high effective demand since consumers will not physically walk into the stores to purchase and deliver cards. </w:t>
      </w:r>
    </w:p>
    <w:p w14:paraId="58C36725" w14:textId="547A28D7" w:rsidR="00477451" w:rsidRPr="00CE7FD0" w:rsidRDefault="00477451"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t xml:space="preserve">Threats </w:t>
      </w:r>
    </w:p>
    <w:p w14:paraId="6D7DAD6C" w14:textId="1924C371" w:rsidR="00F55503" w:rsidRPr="00CE7FD0" w:rsidRDefault="00F55503"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t>Adverse Economic Conditions of BREXIT &amp; COVID-19</w:t>
      </w:r>
    </w:p>
    <w:p w14:paraId="4AB72151" w14:textId="48C163C0" w:rsidR="00445CD8" w:rsidRPr="00FF0D39" w:rsidRDefault="00477451"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BREXIT is one of the greatest threats to businesses in the UK. Notable consequences of BREXIT this far have been reduced investments by corporates and even individual persons </w:t>
      </w:r>
      <w:r w:rsidR="0084418F">
        <w:rPr>
          <w:rFonts w:ascii="Times New Roman" w:hAnsi="Times New Roman" w:cs="Times New Roman"/>
          <w:sz w:val="24"/>
          <w:szCs w:val="24"/>
          <w:lang w:val="en-GB"/>
        </w:rPr>
        <w:t>due to the BREXIT's economic uncertainties</w:t>
      </w:r>
      <w:r w:rsidRPr="00FF0D39">
        <w:rPr>
          <w:rFonts w:ascii="Times New Roman" w:hAnsi="Times New Roman" w:cs="Times New Roman"/>
          <w:sz w:val="24"/>
          <w:szCs w:val="24"/>
          <w:lang w:val="en-GB"/>
        </w:rPr>
        <w:t xml:space="preserve">. As a result, money circulating in the hands of consumers have reduced since most of them prefer to hold their capital for speculative purposes instead of investing in uncertain economic conditions. It is a factor that impacts adversely on the purchasing power of the target consumers of the proposed </w:t>
      </w:r>
      <w:r w:rsidR="003C7C4D" w:rsidRPr="00FF0D39">
        <w:rPr>
          <w:rFonts w:ascii="Times New Roman" w:hAnsi="Times New Roman" w:cs="Times New Roman"/>
          <w:sz w:val="24"/>
          <w:szCs w:val="24"/>
          <w:lang w:val="en-GB"/>
        </w:rPr>
        <w:t>business and</w:t>
      </w:r>
      <w:r w:rsidRPr="00FF0D39">
        <w:rPr>
          <w:rFonts w:ascii="Times New Roman" w:hAnsi="Times New Roman" w:cs="Times New Roman"/>
          <w:sz w:val="24"/>
          <w:szCs w:val="24"/>
          <w:lang w:val="en-GB"/>
        </w:rPr>
        <w:t xml:space="preserve"> threatens to adversely impact the effective demand of the services/products that will be sold by the proposed business. COVID-19 has had unprecedented effects on the economy of the world. The effects have also been experienced in the UK. </w:t>
      </w:r>
      <w:r w:rsidR="0084418F">
        <w:rPr>
          <w:rFonts w:ascii="Times New Roman" w:hAnsi="Times New Roman" w:cs="Times New Roman"/>
          <w:sz w:val="24"/>
          <w:szCs w:val="24"/>
          <w:lang w:val="en-GB"/>
        </w:rPr>
        <w:t>Some</w:t>
      </w:r>
      <w:r w:rsidRPr="00FF0D39">
        <w:rPr>
          <w:rFonts w:ascii="Times New Roman" w:hAnsi="Times New Roman" w:cs="Times New Roman"/>
          <w:sz w:val="24"/>
          <w:szCs w:val="24"/>
          <w:lang w:val="en-GB"/>
        </w:rPr>
        <w:t xml:space="preserve"> people have either lost their jobs or have been compelled to proceed on unpaid leave. It is also notable that the worsening economic conditions as a result of the pandemic have increased the desire for some investors to hold their capital for speculative purposes. Therefore, the amount of disposable income in circulation amongst the target consumers of the proposed business has reduced significantly</w:t>
      </w:r>
      <w:r w:rsidR="0084418F">
        <w:rPr>
          <w:rFonts w:ascii="Times New Roman" w:hAnsi="Times New Roman" w:cs="Times New Roman"/>
          <w:sz w:val="24"/>
          <w:szCs w:val="24"/>
          <w:lang w:val="en-GB"/>
        </w:rPr>
        <w:t>,</w:t>
      </w:r>
      <w:r w:rsidRPr="00FF0D39">
        <w:rPr>
          <w:rFonts w:ascii="Times New Roman" w:hAnsi="Times New Roman" w:cs="Times New Roman"/>
          <w:sz w:val="24"/>
          <w:szCs w:val="24"/>
          <w:lang w:val="en-GB"/>
        </w:rPr>
        <w:t xml:space="preserve"> thereby hurting their purchasing power. </w:t>
      </w:r>
    </w:p>
    <w:p w14:paraId="6480170B" w14:textId="77777777" w:rsidR="00CE7FD0" w:rsidRDefault="00CE7FD0" w:rsidP="00CE7FD0">
      <w:pPr>
        <w:spacing w:line="480" w:lineRule="auto"/>
        <w:jc w:val="both"/>
        <w:rPr>
          <w:rFonts w:ascii="Times New Roman" w:hAnsi="Times New Roman" w:cs="Times New Roman"/>
          <w:sz w:val="24"/>
          <w:szCs w:val="24"/>
          <w:lang w:val="en-GB"/>
        </w:rPr>
      </w:pPr>
    </w:p>
    <w:p w14:paraId="3BB7F44F" w14:textId="77777777" w:rsidR="00CE7FD0" w:rsidRDefault="00CE7FD0" w:rsidP="00CE7FD0">
      <w:pPr>
        <w:spacing w:line="480" w:lineRule="auto"/>
        <w:jc w:val="both"/>
        <w:rPr>
          <w:rFonts w:ascii="Times New Roman" w:hAnsi="Times New Roman" w:cs="Times New Roman"/>
          <w:sz w:val="24"/>
          <w:szCs w:val="24"/>
          <w:lang w:val="en-GB"/>
        </w:rPr>
      </w:pPr>
    </w:p>
    <w:p w14:paraId="58DAE5B0" w14:textId="77777777" w:rsidR="00CE7FD0" w:rsidRDefault="00CE7FD0" w:rsidP="00CE7FD0">
      <w:pPr>
        <w:spacing w:line="480" w:lineRule="auto"/>
        <w:jc w:val="both"/>
        <w:rPr>
          <w:rFonts w:ascii="Times New Roman" w:hAnsi="Times New Roman" w:cs="Times New Roman"/>
          <w:sz w:val="24"/>
          <w:szCs w:val="24"/>
          <w:lang w:val="en-GB"/>
        </w:rPr>
      </w:pPr>
    </w:p>
    <w:p w14:paraId="34E43F66" w14:textId="1B2440E9" w:rsidR="00445CD8" w:rsidRPr="00CE7FD0" w:rsidRDefault="00445CD8" w:rsidP="00CE7FD0">
      <w:pPr>
        <w:spacing w:after="0" w:line="480" w:lineRule="auto"/>
        <w:jc w:val="both"/>
        <w:rPr>
          <w:rFonts w:ascii="Times New Roman" w:hAnsi="Times New Roman" w:cs="Times New Roman"/>
          <w:b/>
          <w:bCs/>
          <w:sz w:val="24"/>
          <w:szCs w:val="24"/>
          <w:lang w:val="en-GB"/>
        </w:rPr>
      </w:pPr>
      <w:r w:rsidRPr="00CE7FD0">
        <w:rPr>
          <w:rFonts w:ascii="Times New Roman" w:hAnsi="Times New Roman" w:cs="Times New Roman"/>
          <w:b/>
          <w:bCs/>
          <w:sz w:val="24"/>
          <w:szCs w:val="24"/>
          <w:lang w:val="en-GB"/>
        </w:rPr>
        <w:lastRenderedPageBreak/>
        <w:t xml:space="preserve">Competitor Rivalry </w:t>
      </w:r>
    </w:p>
    <w:p w14:paraId="25FBFC80" w14:textId="3E1C88BA" w:rsidR="00445CD8" w:rsidRPr="00FF0D39" w:rsidRDefault="00445CD8" w:rsidP="00CE7FD0">
      <w:pPr>
        <w:spacing w:after="0"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High level of competition in the targeted market is a threat to the proposed business. Market research shows that there are existing competitors in the UK cards market. Some of the existing competitors include Hallmark Ltd, Cards Galore, Clintons and Card Factory PLC. Notably, the companies mentioned above are already strong brands in the UK cards market. As a result, they are highly competitive owing to the fact that they are strong brands, and also, they enjoy economies of scale. The competitors also have the financial strengths that can enable them to establish through surveys marketing strategies and execute them to enhance their competitiveness. </w:t>
      </w:r>
    </w:p>
    <w:p w14:paraId="5C0331D9" w14:textId="52665DB6" w:rsidR="00445CD8" w:rsidRPr="00FF0D39" w:rsidRDefault="00445CD8" w:rsidP="00CE7FD0">
      <w:pPr>
        <w:spacing w:line="480" w:lineRule="auto"/>
        <w:ind w:firstLine="720"/>
        <w:jc w:val="both"/>
        <w:rPr>
          <w:rFonts w:ascii="Times New Roman" w:hAnsi="Times New Roman" w:cs="Times New Roman"/>
          <w:sz w:val="24"/>
          <w:szCs w:val="24"/>
          <w:lang w:val="en-GB"/>
        </w:rPr>
      </w:pPr>
      <w:r w:rsidRPr="00FF0D39">
        <w:rPr>
          <w:rFonts w:ascii="Times New Roman" w:hAnsi="Times New Roman" w:cs="Times New Roman"/>
          <w:sz w:val="24"/>
          <w:szCs w:val="24"/>
          <w:lang w:val="en-GB"/>
        </w:rPr>
        <w:t xml:space="preserve">Despite the high level of competitiveness in the target market, </w:t>
      </w:r>
      <w:r w:rsidR="00F545D7" w:rsidRPr="00FF0D39">
        <w:rPr>
          <w:rFonts w:ascii="Times New Roman" w:hAnsi="Times New Roman" w:cs="Times New Roman"/>
          <w:sz w:val="24"/>
          <w:szCs w:val="24"/>
          <w:lang w:val="en-GB"/>
        </w:rPr>
        <w:t xml:space="preserve">the proposed business is likely to flourish owing to its unique points of differentiation. For instance, there still exists a gap in terms of fulfilling the specific consumer needs in the cards market. The needs of the consumers are highly </w:t>
      </w:r>
      <w:r w:rsidR="00A30F18" w:rsidRPr="00FF0D39">
        <w:rPr>
          <w:rFonts w:ascii="Times New Roman" w:hAnsi="Times New Roman" w:cs="Times New Roman"/>
          <w:sz w:val="24"/>
          <w:szCs w:val="24"/>
          <w:lang w:val="en-GB"/>
        </w:rPr>
        <w:t>diverse,</w:t>
      </w:r>
      <w:r w:rsidR="00F545D7" w:rsidRPr="00FF0D39">
        <w:rPr>
          <w:rFonts w:ascii="Times New Roman" w:hAnsi="Times New Roman" w:cs="Times New Roman"/>
          <w:sz w:val="24"/>
          <w:szCs w:val="24"/>
          <w:lang w:val="en-GB"/>
        </w:rPr>
        <w:t xml:space="preserve"> and they are ever-changing due to changes in the external environment within which the </w:t>
      </w:r>
      <w:r w:rsidR="00A30F18" w:rsidRPr="00FF0D39">
        <w:rPr>
          <w:rFonts w:ascii="Times New Roman" w:hAnsi="Times New Roman" w:cs="Times New Roman"/>
          <w:sz w:val="24"/>
          <w:szCs w:val="24"/>
          <w:lang w:val="en-GB"/>
        </w:rPr>
        <w:t>business in the cards industry operate</w:t>
      </w:r>
      <w:r w:rsidR="0084418F">
        <w:rPr>
          <w:rFonts w:ascii="Times New Roman" w:hAnsi="Times New Roman" w:cs="Times New Roman"/>
          <w:sz w:val="24"/>
          <w:szCs w:val="24"/>
          <w:lang w:val="en-GB"/>
        </w:rPr>
        <w:t>s</w:t>
      </w:r>
      <w:r w:rsidR="00A30F18" w:rsidRPr="00FF0D39">
        <w:rPr>
          <w:rFonts w:ascii="Times New Roman" w:hAnsi="Times New Roman" w:cs="Times New Roman"/>
          <w:sz w:val="24"/>
          <w:szCs w:val="24"/>
          <w:lang w:val="en-GB"/>
        </w:rPr>
        <w:t>. Making cards that are easily customizable to suit consumers</w:t>
      </w:r>
      <w:r w:rsidR="0084418F">
        <w:rPr>
          <w:rFonts w:ascii="Times New Roman" w:hAnsi="Times New Roman" w:cs="Times New Roman"/>
          <w:sz w:val="24"/>
          <w:szCs w:val="24"/>
          <w:lang w:val="en-GB"/>
        </w:rPr>
        <w:t>'</w:t>
      </w:r>
      <w:r w:rsidR="00A30F18" w:rsidRPr="00FF0D39">
        <w:rPr>
          <w:rFonts w:ascii="Times New Roman" w:hAnsi="Times New Roman" w:cs="Times New Roman"/>
          <w:sz w:val="24"/>
          <w:szCs w:val="24"/>
          <w:lang w:val="en-GB"/>
        </w:rPr>
        <w:t xml:space="preserve"> needs will</w:t>
      </w:r>
      <w:r w:rsidR="0084418F">
        <w:rPr>
          <w:rFonts w:ascii="Times New Roman" w:hAnsi="Times New Roman" w:cs="Times New Roman"/>
          <w:sz w:val="24"/>
          <w:szCs w:val="24"/>
          <w:lang w:val="en-GB"/>
        </w:rPr>
        <w:t>,</w:t>
      </w:r>
      <w:r w:rsidR="00A30F18" w:rsidRPr="00FF0D39">
        <w:rPr>
          <w:rFonts w:ascii="Times New Roman" w:hAnsi="Times New Roman" w:cs="Times New Roman"/>
          <w:sz w:val="24"/>
          <w:szCs w:val="24"/>
          <w:lang w:val="en-GB"/>
        </w:rPr>
        <w:t xml:space="preserve"> to a significant extent</w:t>
      </w:r>
      <w:r w:rsidR="0084418F">
        <w:rPr>
          <w:rFonts w:ascii="Times New Roman" w:hAnsi="Times New Roman" w:cs="Times New Roman"/>
          <w:sz w:val="24"/>
          <w:szCs w:val="24"/>
          <w:lang w:val="en-GB"/>
        </w:rPr>
        <w:t>,</w:t>
      </w:r>
      <w:r w:rsidR="00A30F18" w:rsidRPr="00FF0D39">
        <w:rPr>
          <w:rFonts w:ascii="Times New Roman" w:hAnsi="Times New Roman" w:cs="Times New Roman"/>
          <w:sz w:val="24"/>
          <w:szCs w:val="24"/>
          <w:lang w:val="en-GB"/>
        </w:rPr>
        <w:t xml:space="preserve"> fulfil the ever-changing consumer needs a factor that will give the proposed business a competitive edge. </w:t>
      </w:r>
    </w:p>
    <w:p w14:paraId="08FBFA4E" w14:textId="77777777" w:rsidR="00FF0D39" w:rsidRDefault="00FF0D39" w:rsidP="00CE7FD0">
      <w:pPr>
        <w:spacing w:line="480" w:lineRule="auto"/>
        <w:rPr>
          <w:lang w:val="en-GB"/>
        </w:rPr>
      </w:pPr>
      <w:r>
        <w:rPr>
          <w:lang w:val="en-GB"/>
        </w:rPr>
        <w:br w:type="page"/>
      </w:r>
    </w:p>
    <w:p w14:paraId="72079603" w14:textId="45BE4386" w:rsidR="00332AC2" w:rsidRPr="00FF0D39" w:rsidRDefault="00332AC2" w:rsidP="00CE7FD0">
      <w:pPr>
        <w:spacing w:after="0" w:line="480" w:lineRule="auto"/>
        <w:jc w:val="center"/>
        <w:rPr>
          <w:rFonts w:ascii="Times New Roman" w:hAnsi="Times New Roman" w:cs="Times New Roman"/>
          <w:sz w:val="24"/>
          <w:szCs w:val="24"/>
          <w:lang w:val="en-GB"/>
        </w:rPr>
      </w:pPr>
      <w:r w:rsidRPr="00FF0D39">
        <w:rPr>
          <w:rFonts w:ascii="Times New Roman" w:hAnsi="Times New Roman" w:cs="Times New Roman"/>
          <w:sz w:val="24"/>
          <w:szCs w:val="24"/>
          <w:lang w:val="en-GB"/>
        </w:rPr>
        <w:lastRenderedPageBreak/>
        <w:t>References</w:t>
      </w:r>
    </w:p>
    <w:p w14:paraId="2A6C301A" w14:textId="77777777" w:rsidR="00FF0D39" w:rsidRPr="007C1495" w:rsidRDefault="00FF0D39" w:rsidP="00CE7FD0">
      <w:pPr>
        <w:pStyle w:val="NoSpacing"/>
        <w:spacing w:line="480" w:lineRule="auto"/>
        <w:ind w:left="720" w:hanging="720"/>
        <w:rPr>
          <w:rFonts w:ascii="Times New Roman" w:hAnsi="Times New Roman" w:cs="Times New Roman"/>
          <w:sz w:val="24"/>
        </w:rPr>
      </w:pPr>
      <w:r w:rsidRPr="007C1495">
        <w:rPr>
          <w:rFonts w:ascii="Times New Roman" w:hAnsi="Times New Roman" w:cs="Times New Roman"/>
          <w:sz w:val="24"/>
        </w:rPr>
        <w:t xml:space="preserve">Greeting Card Association (2020). Facts and Figures. Retrieved from </w:t>
      </w:r>
      <w:hyperlink r:id="rId6" w:history="1">
        <w:r w:rsidRPr="007C1495">
          <w:rPr>
            <w:rStyle w:val="Hyperlink"/>
            <w:rFonts w:ascii="Times New Roman" w:hAnsi="Times New Roman" w:cs="Times New Roman"/>
            <w:color w:val="auto"/>
            <w:sz w:val="24"/>
          </w:rPr>
          <w:t>http://www.greetingcardassociation.org.uk/resources/for-publishers/the-market/facts-and-figures</w:t>
        </w:r>
      </w:hyperlink>
    </w:p>
    <w:p w14:paraId="137E16F0" w14:textId="77777777" w:rsidR="00FF0D39" w:rsidRPr="007C1495" w:rsidRDefault="00FF0D39" w:rsidP="00CE7FD0">
      <w:pPr>
        <w:pStyle w:val="NoSpacing"/>
        <w:spacing w:line="480" w:lineRule="auto"/>
        <w:ind w:left="720" w:hanging="720"/>
        <w:rPr>
          <w:rFonts w:ascii="Times New Roman" w:hAnsi="Times New Roman" w:cs="Times New Roman"/>
          <w:sz w:val="24"/>
        </w:rPr>
      </w:pPr>
      <w:r w:rsidRPr="007C1495">
        <w:rPr>
          <w:rFonts w:ascii="Times New Roman" w:hAnsi="Times New Roman" w:cs="Times New Roman"/>
          <w:sz w:val="24"/>
          <w:shd w:val="clear" w:color="auto" w:fill="FFFFFF"/>
        </w:rPr>
        <w:t>Hildenbrand, W. (2014). </w:t>
      </w:r>
      <w:r w:rsidRPr="007C1495">
        <w:rPr>
          <w:rFonts w:ascii="Times New Roman" w:hAnsi="Times New Roman" w:cs="Times New Roman"/>
          <w:i/>
          <w:iCs/>
          <w:sz w:val="24"/>
          <w:shd w:val="clear" w:color="auto" w:fill="FFFFFF"/>
        </w:rPr>
        <w:t>Market demand: Theory and empirical evidence</w:t>
      </w:r>
      <w:r w:rsidRPr="007C1495">
        <w:rPr>
          <w:rFonts w:ascii="Times New Roman" w:hAnsi="Times New Roman" w:cs="Times New Roman"/>
          <w:sz w:val="24"/>
          <w:shd w:val="clear" w:color="auto" w:fill="FFFFFF"/>
        </w:rPr>
        <w:t>. Princeton University Press.</w:t>
      </w:r>
    </w:p>
    <w:p w14:paraId="67429F38" w14:textId="52F73E1F" w:rsidR="00FF0D39" w:rsidRPr="007C1495" w:rsidRDefault="00FF0D39" w:rsidP="00FB73F2">
      <w:pPr>
        <w:pStyle w:val="NoSpacing"/>
        <w:spacing w:line="480" w:lineRule="auto"/>
        <w:ind w:left="720" w:hanging="720"/>
        <w:rPr>
          <w:rFonts w:ascii="Times New Roman" w:hAnsi="Times New Roman" w:cs="Times New Roman"/>
          <w:sz w:val="24"/>
        </w:rPr>
      </w:pPr>
      <w:r w:rsidRPr="007C1495">
        <w:rPr>
          <w:rFonts w:ascii="Times New Roman" w:hAnsi="Times New Roman" w:cs="Times New Roman"/>
          <w:sz w:val="24"/>
          <w:shd w:val="clear" w:color="auto" w:fill="FFFFFF"/>
        </w:rPr>
        <w:t>Huff, A. D., &amp; Barnhart, M. (2018). Consumers, culture, market systems</w:t>
      </w:r>
      <w:r>
        <w:rPr>
          <w:rFonts w:ascii="Times New Roman" w:hAnsi="Times New Roman" w:cs="Times New Roman"/>
          <w:sz w:val="24"/>
          <w:shd w:val="clear" w:color="auto" w:fill="FFFFFF"/>
        </w:rPr>
        <w:t>,</w:t>
      </w:r>
      <w:r w:rsidRPr="007C1495">
        <w:rPr>
          <w:rFonts w:ascii="Times New Roman" w:hAnsi="Times New Roman" w:cs="Times New Roman"/>
          <w:sz w:val="24"/>
          <w:shd w:val="clear" w:color="auto" w:fill="FFFFFF"/>
        </w:rPr>
        <w:t xml:space="preserve"> and strategy: Integrating marketing research and firearms studies. In </w:t>
      </w:r>
      <w:r w:rsidRPr="007C1495">
        <w:rPr>
          <w:rFonts w:ascii="Times New Roman" w:hAnsi="Times New Roman" w:cs="Times New Roman"/>
          <w:i/>
          <w:iCs/>
          <w:sz w:val="24"/>
          <w:shd w:val="clear" w:color="auto" w:fill="FFFFFF"/>
        </w:rPr>
        <w:t>Gun Studies</w:t>
      </w:r>
      <w:r w:rsidRPr="007C1495">
        <w:rPr>
          <w:rFonts w:ascii="Times New Roman" w:hAnsi="Times New Roman" w:cs="Times New Roman"/>
          <w:sz w:val="24"/>
          <w:shd w:val="clear" w:color="auto" w:fill="FFFFFF"/>
        </w:rPr>
        <w:t> </w:t>
      </w:r>
    </w:p>
    <w:p w14:paraId="01E323BB" w14:textId="7B16E67D" w:rsidR="00FF0D39" w:rsidRPr="007C1495" w:rsidRDefault="00FF0D39" w:rsidP="00CE7FD0">
      <w:pPr>
        <w:pStyle w:val="NoSpacing"/>
        <w:spacing w:line="480" w:lineRule="auto"/>
        <w:ind w:left="720" w:hanging="720"/>
        <w:rPr>
          <w:rFonts w:ascii="Times New Roman" w:hAnsi="Times New Roman" w:cs="Times New Roman"/>
          <w:sz w:val="24"/>
        </w:rPr>
      </w:pPr>
      <w:r w:rsidRPr="007C1495">
        <w:rPr>
          <w:rFonts w:ascii="Times New Roman" w:hAnsi="Times New Roman" w:cs="Times New Roman"/>
          <w:sz w:val="24"/>
          <w:shd w:val="clear" w:color="auto" w:fill="FFFFFF"/>
        </w:rPr>
        <w:t>Jump, R., &amp; Mendieta-Muñoz, I. (2017). Wage led aggregate demand in the United Kingdom. </w:t>
      </w:r>
      <w:r w:rsidRPr="007C1495">
        <w:rPr>
          <w:rFonts w:ascii="Times New Roman" w:hAnsi="Times New Roman" w:cs="Times New Roman"/>
          <w:i/>
          <w:iCs/>
          <w:sz w:val="24"/>
          <w:shd w:val="clear" w:color="auto" w:fill="FFFFFF"/>
        </w:rPr>
        <w:t>International Review of Applied Economics</w:t>
      </w:r>
    </w:p>
    <w:p w14:paraId="01DE5E22" w14:textId="47DE4746" w:rsidR="00FF0D39" w:rsidRPr="007C1495" w:rsidRDefault="00FF0D39" w:rsidP="00CE7FD0">
      <w:pPr>
        <w:pStyle w:val="NoSpacing"/>
        <w:spacing w:line="480" w:lineRule="auto"/>
        <w:ind w:left="720" w:hanging="720"/>
        <w:rPr>
          <w:rFonts w:ascii="Times New Roman" w:hAnsi="Times New Roman" w:cs="Times New Roman"/>
          <w:sz w:val="24"/>
        </w:rPr>
      </w:pPr>
      <w:r w:rsidRPr="007C1495">
        <w:rPr>
          <w:rFonts w:ascii="Times New Roman" w:hAnsi="Times New Roman" w:cs="Times New Roman"/>
          <w:sz w:val="24"/>
          <w:shd w:val="clear" w:color="auto" w:fill="FFFFFF"/>
        </w:rPr>
        <w:t>Ma, J., &amp; Wooton, I. (2019). Market size, product differentiation and bidding for new varieties. </w:t>
      </w:r>
      <w:r w:rsidRPr="007C1495">
        <w:rPr>
          <w:rFonts w:ascii="Times New Roman" w:hAnsi="Times New Roman" w:cs="Times New Roman"/>
          <w:i/>
          <w:iCs/>
          <w:sz w:val="24"/>
          <w:shd w:val="clear" w:color="auto" w:fill="FFFFFF"/>
        </w:rPr>
        <w:t>International Tax and Public Finance</w:t>
      </w:r>
    </w:p>
    <w:p w14:paraId="4ACDDD60" w14:textId="77777777" w:rsidR="00FF0D39" w:rsidRPr="007C1495" w:rsidRDefault="00FF0D39" w:rsidP="00CE7FD0">
      <w:pPr>
        <w:pStyle w:val="NoSpacing"/>
        <w:spacing w:line="480" w:lineRule="auto"/>
        <w:ind w:left="720" w:hanging="720"/>
        <w:rPr>
          <w:rFonts w:ascii="Times New Roman" w:hAnsi="Times New Roman" w:cs="Times New Roman"/>
          <w:sz w:val="24"/>
        </w:rPr>
      </w:pPr>
      <w:r w:rsidRPr="007C1495">
        <w:rPr>
          <w:rFonts w:ascii="Times New Roman" w:hAnsi="Times New Roman" w:cs="Times New Roman"/>
          <w:sz w:val="24"/>
        </w:rPr>
        <w:t xml:space="preserve">Office for National Statistics (2020). Employment in the UK: January 2020. Retrieved from </w:t>
      </w:r>
      <w:hyperlink r:id="rId7" w:history="1">
        <w:r w:rsidRPr="007C1495">
          <w:rPr>
            <w:rStyle w:val="Hyperlink"/>
            <w:rFonts w:ascii="Times New Roman" w:hAnsi="Times New Roman" w:cs="Times New Roman"/>
            <w:color w:val="auto"/>
            <w:sz w:val="24"/>
          </w:rPr>
          <w:t>https://www.ons.gov.uk/employmentandlabourmarket/peopleinwork/employmentandemployeetypes/bulletins/employmentintheuk/january2020</w:t>
        </w:r>
      </w:hyperlink>
    </w:p>
    <w:p w14:paraId="0BCC9F19" w14:textId="77777777" w:rsidR="00332AC2" w:rsidRDefault="00332AC2" w:rsidP="00CE7FD0">
      <w:pPr>
        <w:spacing w:after="0" w:line="480" w:lineRule="auto"/>
        <w:rPr>
          <w:lang w:val="en-GB"/>
        </w:rPr>
      </w:pPr>
    </w:p>
    <w:p w14:paraId="7143E376" w14:textId="77777777" w:rsidR="00F55503" w:rsidRPr="00F90577" w:rsidRDefault="00F55503" w:rsidP="00CE7FD0">
      <w:pPr>
        <w:spacing w:after="0" w:line="480" w:lineRule="auto"/>
        <w:rPr>
          <w:lang w:val="en-GB"/>
        </w:rPr>
      </w:pPr>
    </w:p>
    <w:sectPr w:rsidR="00F55503" w:rsidRPr="00F90577" w:rsidSect="00FF0D39">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EAEDC" w14:textId="77777777" w:rsidR="008B7654" w:rsidRDefault="008B7654" w:rsidP="00FF0D39">
      <w:pPr>
        <w:spacing w:after="0" w:line="240" w:lineRule="auto"/>
      </w:pPr>
      <w:r>
        <w:separator/>
      </w:r>
    </w:p>
  </w:endnote>
  <w:endnote w:type="continuationSeparator" w:id="0">
    <w:p w14:paraId="03EBB4BE" w14:textId="77777777" w:rsidR="008B7654" w:rsidRDefault="008B7654" w:rsidP="00FF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E0A" w14:textId="77777777" w:rsidR="008B7654" w:rsidRDefault="008B7654" w:rsidP="00FF0D39">
      <w:pPr>
        <w:spacing w:after="0" w:line="240" w:lineRule="auto"/>
      </w:pPr>
      <w:r>
        <w:separator/>
      </w:r>
    </w:p>
  </w:footnote>
  <w:footnote w:type="continuationSeparator" w:id="0">
    <w:p w14:paraId="1CB36203" w14:textId="77777777" w:rsidR="008B7654" w:rsidRDefault="008B7654" w:rsidP="00FF0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9284" w14:textId="411EB7FE" w:rsidR="00FF0D39" w:rsidRPr="00FF0D39" w:rsidRDefault="00FF0D39">
    <w:pPr>
      <w:pStyle w:val="Header"/>
      <w:rPr>
        <w:rFonts w:ascii="Times New Roman" w:hAnsi="Times New Roman" w:cs="Times New Roman"/>
        <w:sz w:val="24"/>
        <w:szCs w:val="24"/>
      </w:rPr>
    </w:pPr>
    <w:r w:rsidRPr="00FF0D39">
      <w:rPr>
        <w:rFonts w:ascii="Times New Roman" w:hAnsi="Times New Roman" w:cs="Times New Roman"/>
        <w:sz w:val="24"/>
        <w:szCs w:val="24"/>
      </w:rPr>
      <w:t>ANALYZING A PROPOSED BUSINESS IDEA</w:t>
    </w:r>
    <w:r w:rsidRPr="00FF0D39">
      <w:rPr>
        <w:rFonts w:ascii="Times New Roman" w:hAnsi="Times New Roman" w:cs="Times New Roman"/>
        <w:sz w:val="24"/>
        <w:szCs w:val="24"/>
      </w:rPr>
      <w:tab/>
    </w:r>
    <w:r w:rsidRPr="00FF0D39">
      <w:rPr>
        <w:rFonts w:ascii="Times New Roman" w:hAnsi="Times New Roman" w:cs="Times New Roman"/>
        <w:sz w:val="24"/>
        <w:szCs w:val="24"/>
      </w:rPr>
      <w:tab/>
    </w:r>
    <w:sdt>
      <w:sdtPr>
        <w:rPr>
          <w:rFonts w:ascii="Times New Roman" w:hAnsi="Times New Roman" w:cs="Times New Roman"/>
          <w:sz w:val="24"/>
          <w:szCs w:val="24"/>
        </w:rPr>
        <w:id w:val="1385138873"/>
        <w:docPartObj>
          <w:docPartGallery w:val="Page Numbers (Top of Page)"/>
          <w:docPartUnique/>
        </w:docPartObj>
      </w:sdtPr>
      <w:sdtEndPr>
        <w:rPr>
          <w:noProof/>
        </w:rPr>
      </w:sdtEndPr>
      <w:sdtContent>
        <w:r w:rsidRPr="00FF0D39">
          <w:rPr>
            <w:rFonts w:ascii="Times New Roman" w:hAnsi="Times New Roman" w:cs="Times New Roman"/>
            <w:sz w:val="24"/>
            <w:szCs w:val="24"/>
          </w:rPr>
          <w:fldChar w:fldCharType="begin"/>
        </w:r>
        <w:r w:rsidRPr="00FF0D39">
          <w:rPr>
            <w:rFonts w:ascii="Times New Roman" w:hAnsi="Times New Roman" w:cs="Times New Roman"/>
            <w:sz w:val="24"/>
            <w:szCs w:val="24"/>
          </w:rPr>
          <w:instrText xml:space="preserve"> PAGE   \* MERGEFORMAT </w:instrText>
        </w:r>
        <w:r w:rsidRPr="00FF0D39">
          <w:rPr>
            <w:rFonts w:ascii="Times New Roman" w:hAnsi="Times New Roman" w:cs="Times New Roman"/>
            <w:sz w:val="24"/>
            <w:szCs w:val="24"/>
          </w:rPr>
          <w:fldChar w:fldCharType="separate"/>
        </w:r>
        <w:r w:rsidRPr="00FF0D39">
          <w:rPr>
            <w:rFonts w:ascii="Times New Roman" w:hAnsi="Times New Roman" w:cs="Times New Roman"/>
            <w:noProof/>
            <w:sz w:val="24"/>
            <w:szCs w:val="24"/>
          </w:rPr>
          <w:t>2</w:t>
        </w:r>
        <w:r w:rsidRPr="00FF0D39">
          <w:rPr>
            <w:rFonts w:ascii="Times New Roman" w:hAnsi="Times New Roman" w:cs="Times New Roman"/>
            <w:noProof/>
            <w:sz w:val="24"/>
            <w:szCs w:val="24"/>
          </w:rPr>
          <w:fldChar w:fldCharType="end"/>
        </w:r>
      </w:sdtContent>
    </w:sdt>
  </w:p>
  <w:p w14:paraId="79BD2E83" w14:textId="77777777" w:rsidR="00FF0D39" w:rsidRDefault="00FF0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CD1B" w14:textId="006031BC" w:rsidR="00FF0D39" w:rsidRPr="00FF0D39" w:rsidRDefault="00FF0D39">
    <w:pPr>
      <w:pStyle w:val="Header"/>
      <w:rPr>
        <w:rFonts w:ascii="Times New Roman" w:hAnsi="Times New Roman" w:cs="Times New Roman"/>
        <w:sz w:val="24"/>
        <w:szCs w:val="24"/>
      </w:rPr>
    </w:pPr>
    <w:r w:rsidRPr="00FF0D39">
      <w:rPr>
        <w:rFonts w:ascii="Times New Roman" w:hAnsi="Times New Roman" w:cs="Times New Roman"/>
        <w:sz w:val="24"/>
        <w:szCs w:val="24"/>
      </w:rPr>
      <w:t>ANALYZING A PROPOSED BUSINESS IDEA</w:t>
    </w:r>
    <w:r w:rsidRPr="00FF0D39">
      <w:rPr>
        <w:rFonts w:ascii="Times New Roman" w:hAnsi="Times New Roman" w:cs="Times New Roman"/>
        <w:sz w:val="24"/>
        <w:szCs w:val="24"/>
      </w:rPr>
      <w:tab/>
    </w:r>
    <w:r w:rsidRPr="00FF0D39">
      <w:rPr>
        <w:rFonts w:ascii="Times New Roman" w:hAnsi="Times New Roman" w:cs="Times New Roman"/>
        <w:sz w:val="24"/>
        <w:szCs w:val="24"/>
      </w:rPr>
      <w:tab/>
    </w:r>
    <w:sdt>
      <w:sdtPr>
        <w:rPr>
          <w:rFonts w:ascii="Times New Roman" w:hAnsi="Times New Roman" w:cs="Times New Roman"/>
          <w:sz w:val="24"/>
          <w:szCs w:val="24"/>
        </w:rPr>
        <w:id w:val="-1127549810"/>
        <w:docPartObj>
          <w:docPartGallery w:val="Page Numbers (Top of Page)"/>
          <w:docPartUnique/>
        </w:docPartObj>
      </w:sdtPr>
      <w:sdtEndPr>
        <w:rPr>
          <w:noProof/>
        </w:rPr>
      </w:sdtEndPr>
      <w:sdtContent>
        <w:r w:rsidRPr="00FF0D39">
          <w:rPr>
            <w:rFonts w:ascii="Times New Roman" w:hAnsi="Times New Roman" w:cs="Times New Roman"/>
            <w:sz w:val="24"/>
            <w:szCs w:val="24"/>
          </w:rPr>
          <w:fldChar w:fldCharType="begin"/>
        </w:r>
        <w:r w:rsidRPr="00FF0D39">
          <w:rPr>
            <w:rFonts w:ascii="Times New Roman" w:hAnsi="Times New Roman" w:cs="Times New Roman"/>
            <w:sz w:val="24"/>
            <w:szCs w:val="24"/>
          </w:rPr>
          <w:instrText xml:space="preserve"> PAGE   \* MERGEFORMAT </w:instrText>
        </w:r>
        <w:r w:rsidRPr="00FF0D39">
          <w:rPr>
            <w:rFonts w:ascii="Times New Roman" w:hAnsi="Times New Roman" w:cs="Times New Roman"/>
            <w:sz w:val="24"/>
            <w:szCs w:val="24"/>
          </w:rPr>
          <w:fldChar w:fldCharType="separate"/>
        </w:r>
        <w:r w:rsidRPr="00FF0D39">
          <w:rPr>
            <w:rFonts w:ascii="Times New Roman" w:hAnsi="Times New Roman" w:cs="Times New Roman"/>
            <w:noProof/>
            <w:sz w:val="24"/>
            <w:szCs w:val="24"/>
          </w:rPr>
          <w:t>2</w:t>
        </w:r>
        <w:r w:rsidRPr="00FF0D39">
          <w:rPr>
            <w:rFonts w:ascii="Times New Roman" w:hAnsi="Times New Roman" w:cs="Times New Roman"/>
            <w:noProof/>
            <w:sz w:val="24"/>
            <w:szCs w:val="24"/>
          </w:rPr>
          <w:fldChar w:fldCharType="end"/>
        </w:r>
      </w:sdtContent>
    </w:sdt>
  </w:p>
  <w:p w14:paraId="304E2C3B" w14:textId="77777777" w:rsidR="00FF0D39" w:rsidRDefault="00FF0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sDC0MDUzt7AwNzBS0lEKTi0uzszPAykwqgUArUt9FiwAAAA="/>
  </w:docVars>
  <w:rsids>
    <w:rsidRoot w:val="00A14682"/>
    <w:rsid w:val="000145FD"/>
    <w:rsid w:val="00055497"/>
    <w:rsid w:val="000A6A25"/>
    <w:rsid w:val="000D2555"/>
    <w:rsid w:val="000F7305"/>
    <w:rsid w:val="001727F9"/>
    <w:rsid w:val="001A4922"/>
    <w:rsid w:val="0022376A"/>
    <w:rsid w:val="00241817"/>
    <w:rsid w:val="002C757E"/>
    <w:rsid w:val="00332AC2"/>
    <w:rsid w:val="00390D3E"/>
    <w:rsid w:val="003C7C4D"/>
    <w:rsid w:val="00445CD8"/>
    <w:rsid w:val="00477451"/>
    <w:rsid w:val="00552CCE"/>
    <w:rsid w:val="00580EB3"/>
    <w:rsid w:val="005B2E61"/>
    <w:rsid w:val="00622B55"/>
    <w:rsid w:val="00637174"/>
    <w:rsid w:val="00637FDA"/>
    <w:rsid w:val="00666122"/>
    <w:rsid w:val="006E6535"/>
    <w:rsid w:val="00733391"/>
    <w:rsid w:val="0084418F"/>
    <w:rsid w:val="008B7654"/>
    <w:rsid w:val="0090756F"/>
    <w:rsid w:val="009354F3"/>
    <w:rsid w:val="009D20C5"/>
    <w:rsid w:val="00A14682"/>
    <w:rsid w:val="00A30F18"/>
    <w:rsid w:val="00A43425"/>
    <w:rsid w:val="00A50959"/>
    <w:rsid w:val="00AC6901"/>
    <w:rsid w:val="00BA167C"/>
    <w:rsid w:val="00C05B39"/>
    <w:rsid w:val="00CE1EC1"/>
    <w:rsid w:val="00CE7FD0"/>
    <w:rsid w:val="00CF5FC4"/>
    <w:rsid w:val="00D11C6B"/>
    <w:rsid w:val="00D35237"/>
    <w:rsid w:val="00DB4283"/>
    <w:rsid w:val="00EC6332"/>
    <w:rsid w:val="00ED3BCC"/>
    <w:rsid w:val="00EE5BA2"/>
    <w:rsid w:val="00F217FF"/>
    <w:rsid w:val="00F545D7"/>
    <w:rsid w:val="00F55503"/>
    <w:rsid w:val="00F90577"/>
    <w:rsid w:val="00FB4837"/>
    <w:rsid w:val="00FB73F2"/>
    <w:rsid w:val="00FE5BC3"/>
    <w:rsid w:val="00FF0D39"/>
    <w:rsid w:val="00FF3C0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FDE9F"/>
  <w15:chartTrackingRefBased/>
  <w15:docId w15:val="{40F34187-7278-4BAF-A035-64EE2049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AC2"/>
    <w:rPr>
      <w:color w:val="0563C1" w:themeColor="hyperlink"/>
      <w:u w:val="single"/>
    </w:rPr>
  </w:style>
  <w:style w:type="paragraph" w:styleId="NoSpacing">
    <w:name w:val="No Spacing"/>
    <w:uiPriority w:val="1"/>
    <w:qFormat/>
    <w:rsid w:val="00332AC2"/>
    <w:pPr>
      <w:spacing w:after="0" w:line="240" w:lineRule="auto"/>
    </w:pPr>
  </w:style>
  <w:style w:type="paragraph" w:styleId="Header">
    <w:name w:val="header"/>
    <w:basedOn w:val="Normal"/>
    <w:link w:val="HeaderChar"/>
    <w:uiPriority w:val="99"/>
    <w:unhideWhenUsed/>
    <w:rsid w:val="00FF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39"/>
    <w:rPr>
      <w:lang w:val="en-US"/>
    </w:rPr>
  </w:style>
  <w:style w:type="paragraph" w:styleId="Footer">
    <w:name w:val="footer"/>
    <w:basedOn w:val="Normal"/>
    <w:link w:val="FooterChar"/>
    <w:uiPriority w:val="99"/>
    <w:unhideWhenUsed/>
    <w:rsid w:val="00FF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ns.gov.uk/employmentandlabourmarket/peopleinwork/employmentandemployeetypes/bulletins/employmentintheuk/january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tingcardassociation.org.uk/resources/for-publishers/the-market/facts-and-figur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Sultan S SAl-Jussaiman</dc:creator>
  <cp:keywords/>
  <dc:description/>
  <cp:lastModifiedBy>Salem Sultan S SAl-Jussaiman</cp:lastModifiedBy>
  <cp:revision>2</cp:revision>
  <dcterms:created xsi:type="dcterms:W3CDTF">2021-02-15T06:46:00Z</dcterms:created>
  <dcterms:modified xsi:type="dcterms:W3CDTF">2021-02-15T06:46:00Z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cc73a-524a-48e0-86a5-10a880bf1765_Enabled">
    <vt:lpwstr>True</vt:lpwstr>
  </property>
  <property fmtid="{D5CDD505-2E9C-101B-9397-08002B2CF9AE}" pid="3" name="MSIP_Label_c33cc73a-524a-48e0-86a5-10a880bf1765_SiteId">
    <vt:lpwstr>b7c4ca7a-a4ba-454e-aaf5-c7edf7f73eaa</vt:lpwstr>
  </property>
  <property fmtid="{D5CDD505-2E9C-101B-9397-08002B2CF9AE}" pid="4" name="MSIP_Label_c33cc73a-524a-48e0-86a5-10a880bf1765_Owner">
    <vt:lpwstr>saljussaiman@km.qa</vt:lpwstr>
  </property>
  <property fmtid="{D5CDD505-2E9C-101B-9397-08002B2CF9AE}" pid="5" name="MSIP_Label_c33cc73a-524a-48e0-86a5-10a880bf1765_SetDate">
    <vt:lpwstr>2021-02-15T06:45:00.9580275Z</vt:lpwstr>
  </property>
  <property fmtid="{D5CDD505-2E9C-101B-9397-08002B2CF9AE}" pid="6" name="MSIP_Label_c33cc73a-524a-48e0-86a5-10a880bf1765_Name">
    <vt:lpwstr>Public - No Restrictions</vt:lpwstr>
  </property>
  <property fmtid="{D5CDD505-2E9C-101B-9397-08002B2CF9AE}" pid="7" name="MSIP_Label_c33cc73a-524a-48e0-86a5-10a880bf1765_Application">
    <vt:lpwstr>Microsoft Azure Information Protection</vt:lpwstr>
  </property>
  <property fmtid="{D5CDD505-2E9C-101B-9397-08002B2CF9AE}" pid="8" name="MSIP_Label_c33cc73a-524a-48e0-86a5-10a880bf1765_ActionId">
    <vt:lpwstr>aa80b491-d377-41db-9368-65347ff454fc</vt:lpwstr>
  </property>
  <property fmtid="{D5CDD505-2E9C-101B-9397-08002B2CF9AE}" pid="9" name="MSIP_Label_c33cc73a-524a-48e0-86a5-10a880bf1765_Extended_MSFT_Method">
    <vt:lpwstr>Manual</vt:lpwstr>
  </property>
  <property fmtid="{D5CDD505-2E9C-101B-9397-08002B2CF9AE}" pid="10" name="Sensitivity">
    <vt:lpwstr>Public - No Restrictions</vt:lpwstr>
  </property>
</Properties>
</file>